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9FF0E" w14:textId="77777777" w:rsidR="0013013D" w:rsidRPr="0013013D" w:rsidRDefault="00BB4AF1" w:rsidP="0013013D">
      <w:pPr>
        <w:pStyle w:val="BodyText"/>
        <w:jc w:val="center"/>
        <w:rPr>
          <w:rFonts w:ascii="Tahoma" w:hAnsi="Tahoma" w:cs="Tahoma"/>
          <w:sz w:val="28"/>
          <w:szCs w:val="28"/>
        </w:rPr>
      </w:pPr>
      <w:r w:rsidRPr="00D00956">
        <w:rPr>
          <w:noProof/>
        </w:rPr>
        <w:drawing>
          <wp:inline distT="0" distB="0" distL="0" distR="0" wp14:anchorId="3DEC6899" wp14:editId="31759AF6">
            <wp:extent cx="4540885" cy="133540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885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Mental_Demands/Physical_Demands/Environm"/>
      <w:bookmarkEnd w:id="0"/>
    </w:p>
    <w:p w14:paraId="1B3A7988" w14:textId="77777777" w:rsidR="0013013D" w:rsidRPr="0013013D" w:rsidRDefault="0013013D" w:rsidP="0013013D">
      <w:pPr>
        <w:widowControl w:val="0"/>
        <w:tabs>
          <w:tab w:val="left" w:pos="1551"/>
          <w:tab w:val="left" w:pos="6232"/>
        </w:tabs>
        <w:kinsoku w:val="0"/>
        <w:overflowPunct w:val="0"/>
        <w:autoSpaceDE w:val="0"/>
        <w:autoSpaceDN w:val="0"/>
        <w:adjustRightInd w:val="0"/>
        <w:spacing w:before="86"/>
        <w:ind w:left="112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b/>
          <w:bCs/>
          <w:sz w:val="21"/>
          <w:szCs w:val="21"/>
        </w:rPr>
        <w:t xml:space="preserve">Job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Title: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ab/>
      </w:r>
      <w:r w:rsidRPr="0013013D">
        <w:rPr>
          <w:rFonts w:ascii="Tahoma" w:hAnsi="Tahoma" w:cs="Tahoma"/>
          <w:spacing w:val="-1"/>
          <w:sz w:val="21"/>
          <w:szCs w:val="21"/>
        </w:rPr>
        <w:t>Librarian</w:t>
      </w:r>
      <w:r w:rsidRPr="0013013D">
        <w:rPr>
          <w:rFonts w:ascii="Tahoma" w:hAnsi="Tahoma" w:cs="Tahoma"/>
          <w:spacing w:val="-1"/>
          <w:sz w:val="21"/>
          <w:szCs w:val="21"/>
        </w:rPr>
        <w:tab/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Wage/Hour</w:t>
      </w:r>
      <w:r w:rsidRPr="0013013D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 xml:space="preserve">Status: </w:t>
      </w:r>
      <w:r w:rsidRPr="0013013D">
        <w:rPr>
          <w:rFonts w:ascii="Tahoma" w:hAnsi="Tahoma" w:cs="Tahoma"/>
          <w:spacing w:val="-1"/>
          <w:sz w:val="21"/>
          <w:szCs w:val="21"/>
        </w:rPr>
        <w:t>Exempt</w:t>
      </w:r>
    </w:p>
    <w:p w14:paraId="2D5507C9" w14:textId="38F5DB2A" w:rsidR="0013013D" w:rsidRPr="0013013D" w:rsidRDefault="0013013D" w:rsidP="0013013D">
      <w:pPr>
        <w:widowControl w:val="0"/>
        <w:tabs>
          <w:tab w:val="left" w:pos="1551"/>
          <w:tab w:val="left" w:pos="6232"/>
        </w:tabs>
        <w:kinsoku w:val="0"/>
        <w:overflowPunct w:val="0"/>
        <w:autoSpaceDE w:val="0"/>
        <w:autoSpaceDN w:val="0"/>
        <w:adjustRightInd w:val="0"/>
        <w:spacing w:before="159"/>
        <w:ind w:left="112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Reports to: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ab/>
      </w:r>
      <w:r w:rsidRPr="0013013D">
        <w:rPr>
          <w:rFonts w:ascii="Tahoma" w:hAnsi="Tahoma" w:cs="Tahoma"/>
          <w:spacing w:val="-1"/>
          <w:sz w:val="21"/>
          <w:szCs w:val="21"/>
        </w:rPr>
        <w:t>Principal</w:t>
      </w:r>
      <w:r w:rsidRPr="0013013D">
        <w:rPr>
          <w:rFonts w:ascii="Tahoma" w:hAnsi="Tahoma" w:cs="Tahoma"/>
          <w:spacing w:val="-1"/>
          <w:sz w:val="21"/>
          <w:szCs w:val="21"/>
        </w:rPr>
        <w:tab/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Pay</w:t>
      </w:r>
      <w:r w:rsidRPr="0013013D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 xml:space="preserve">Grade: </w:t>
      </w:r>
      <w:r w:rsidRPr="0013013D">
        <w:rPr>
          <w:rFonts w:ascii="Tahoma" w:hAnsi="Tahoma" w:cs="Tahoma"/>
          <w:spacing w:val="-1"/>
          <w:sz w:val="21"/>
          <w:szCs w:val="21"/>
        </w:rPr>
        <w:t>Teacher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Pay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Scale</w:t>
      </w:r>
    </w:p>
    <w:p w14:paraId="32187865" w14:textId="51A5EB2B" w:rsidR="0013013D" w:rsidRPr="0013013D" w:rsidRDefault="0013013D" w:rsidP="0013013D">
      <w:pPr>
        <w:widowControl w:val="0"/>
        <w:tabs>
          <w:tab w:val="left" w:pos="6232"/>
        </w:tabs>
        <w:kinsoku w:val="0"/>
        <w:overflowPunct w:val="0"/>
        <w:autoSpaceDE w:val="0"/>
        <w:autoSpaceDN w:val="0"/>
        <w:adjustRightInd w:val="0"/>
        <w:spacing w:before="159"/>
        <w:ind w:left="112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 xml:space="preserve">Dept./School: </w:t>
      </w:r>
      <w:r w:rsidRPr="0013013D">
        <w:rPr>
          <w:rFonts w:ascii="Tahoma" w:hAnsi="Tahoma" w:cs="Tahoma"/>
          <w:spacing w:val="-2"/>
          <w:sz w:val="21"/>
          <w:szCs w:val="21"/>
        </w:rPr>
        <w:t>Assigned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Campus(es)</w:t>
      </w:r>
      <w:r w:rsidRPr="0013013D">
        <w:rPr>
          <w:rFonts w:ascii="Tahoma" w:hAnsi="Tahoma" w:cs="Tahoma"/>
          <w:spacing w:val="-1"/>
          <w:sz w:val="21"/>
          <w:szCs w:val="21"/>
        </w:rPr>
        <w:tab/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Date</w:t>
      </w:r>
      <w:r w:rsidRPr="0013013D">
        <w:rPr>
          <w:rFonts w:ascii="Tahoma" w:hAnsi="Tahoma" w:cs="Tahoma"/>
          <w:b/>
          <w:bCs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 xml:space="preserve">Revised: </w:t>
      </w:r>
      <w:r w:rsidR="00A84039">
        <w:rPr>
          <w:rFonts w:ascii="Tahoma" w:hAnsi="Tahoma" w:cs="Tahoma"/>
          <w:bCs/>
          <w:spacing w:val="-1"/>
          <w:sz w:val="21"/>
          <w:szCs w:val="21"/>
        </w:rPr>
        <w:t>0</w:t>
      </w:r>
      <w:r w:rsidR="00646DF3">
        <w:rPr>
          <w:rFonts w:ascii="Tahoma" w:hAnsi="Tahoma" w:cs="Tahoma"/>
          <w:bCs/>
          <w:spacing w:val="-1"/>
          <w:sz w:val="21"/>
          <w:szCs w:val="21"/>
        </w:rPr>
        <w:t>2/13/25</w:t>
      </w:r>
    </w:p>
    <w:p w14:paraId="6FCF9461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14:paraId="097C3757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before="160"/>
        <w:ind w:left="112"/>
        <w:outlineLvl w:val="0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Primary</w:t>
      </w:r>
      <w:r w:rsidRPr="0013013D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Purpose:</w:t>
      </w:r>
    </w:p>
    <w:p w14:paraId="7D63BFDF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832" w:right="368"/>
        <w:rPr>
          <w:rFonts w:ascii="Tahoma" w:eastAsia="Tahoma" w:hAnsi="Tahoma" w:cs="Tahoma"/>
          <w:sz w:val="21"/>
          <w:szCs w:val="21"/>
        </w:rPr>
      </w:pPr>
      <w:r w:rsidRPr="0013013D">
        <w:rPr>
          <w:rFonts w:ascii="Tahoma" w:eastAsia="Tahoma" w:hAnsi="Tahoma" w:cs="Tahoma"/>
          <w:spacing w:val="-1"/>
          <w:sz w:val="21"/>
          <w:szCs w:val="21"/>
        </w:rPr>
        <w:t>Supervise and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manage the school</w:t>
      </w:r>
      <w:r w:rsidRPr="0013013D">
        <w:rPr>
          <w:rFonts w:ascii="Tahoma" w:eastAsia="Tahoma" w:hAnsi="Tahoma" w:cs="Tahoma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library/media</w:t>
      </w:r>
      <w:r w:rsidRPr="0013013D">
        <w:rPr>
          <w:rFonts w:ascii="Tahoma" w:eastAsia="Tahoma" w:hAnsi="Tahoma" w:cs="Tahoma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2"/>
          <w:sz w:val="21"/>
          <w:szCs w:val="21"/>
        </w:rPr>
        <w:t>center.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Provide services,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 xml:space="preserve">resources, and instruction for all patrons </w:t>
      </w:r>
      <w:r w:rsidRPr="0013013D">
        <w:rPr>
          <w:rFonts w:ascii="Tahoma" w:eastAsia="Tahoma" w:hAnsi="Tahoma" w:cs="Tahoma"/>
          <w:sz w:val="21"/>
          <w:szCs w:val="21"/>
        </w:rPr>
        <w:t>to</w:t>
      </w:r>
      <w:r w:rsidRPr="0013013D">
        <w:rPr>
          <w:rFonts w:ascii="Tahoma" w:eastAsia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develop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skills</w:t>
      </w:r>
      <w:r w:rsidRPr="0013013D">
        <w:rPr>
          <w:rFonts w:ascii="Tahoma" w:eastAsia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in locating,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evaluating,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synthesizing,</w:t>
      </w:r>
      <w:r w:rsidRPr="0013013D">
        <w:rPr>
          <w:rFonts w:ascii="Tahoma" w:eastAsia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and</w:t>
      </w:r>
      <w:r w:rsidRPr="0013013D">
        <w:rPr>
          <w:rFonts w:ascii="Tahoma" w:eastAsia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using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information.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Serve as</w:t>
      </w:r>
      <w:r w:rsidRPr="0013013D">
        <w:rPr>
          <w:rFonts w:ascii="Tahoma" w:eastAsia="Tahoma" w:hAnsi="Tahoma" w:cs="Tahoma"/>
          <w:spacing w:val="-2"/>
          <w:sz w:val="21"/>
          <w:szCs w:val="21"/>
        </w:rPr>
        <w:t xml:space="preserve"> collaborator,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teacher,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resource</w:t>
      </w:r>
      <w:r w:rsidRPr="0013013D">
        <w:rPr>
          <w:rFonts w:ascii="Tahoma" w:eastAsia="Tahoma" w:hAnsi="Tahoma" w:cs="Tahoma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expert,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and</w:t>
      </w:r>
      <w:r w:rsidRPr="0013013D"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curriculum</w:t>
      </w:r>
      <w:r w:rsidRPr="0013013D">
        <w:rPr>
          <w:rFonts w:ascii="Tahoma" w:eastAsia="Tahoma" w:hAnsi="Tahoma" w:cs="Tahoma"/>
          <w:sz w:val="21"/>
          <w:szCs w:val="21"/>
        </w:rPr>
        <w:t xml:space="preserve"> 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adviser</w:t>
      </w:r>
      <w:r w:rsidRPr="0013013D">
        <w:rPr>
          <w:rFonts w:ascii="Tahoma" w:eastAsia="Tahoma" w:hAnsi="Tahoma" w:cs="Tahoma"/>
          <w:sz w:val="21"/>
          <w:szCs w:val="21"/>
        </w:rPr>
        <w:t xml:space="preserve"> to help prepare students to be effective users of ideas and information. Help develop students' passion for lifelong reading and learning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>.  F</w:t>
      </w:r>
      <w:r w:rsidRPr="0013013D">
        <w:rPr>
          <w:rFonts w:ascii="Tahoma" w:eastAsia="Tahoma" w:hAnsi="Tahoma" w:cs="Tahoma"/>
          <w:sz w:val="21"/>
          <w:szCs w:val="21"/>
        </w:rPr>
        <w:t>acilitate, a</w:t>
      </w:r>
      <w:r w:rsidRPr="0013013D">
        <w:rPr>
          <w:rFonts w:ascii="Tahoma" w:eastAsia="Tahoma" w:hAnsi="Tahoma" w:cs="Tahoma"/>
          <w:spacing w:val="-1"/>
          <w:sz w:val="21"/>
          <w:szCs w:val="21"/>
        </w:rPr>
        <w:t xml:space="preserve">s a change agent, the use of information and technology in a variety of ways and formats. </w:t>
      </w:r>
    </w:p>
    <w:p w14:paraId="76C4C1D9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before="1"/>
        <w:rPr>
          <w:rFonts w:ascii="Tahoma" w:hAnsi="Tahoma" w:cs="Tahoma"/>
          <w:sz w:val="21"/>
          <w:szCs w:val="21"/>
        </w:rPr>
      </w:pPr>
    </w:p>
    <w:p w14:paraId="754D9B23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ind w:left="112"/>
        <w:outlineLvl w:val="0"/>
        <w:rPr>
          <w:rFonts w:ascii="Tahoma" w:hAnsi="Tahoma" w:cs="Tahoma"/>
          <w:sz w:val="21"/>
          <w:szCs w:val="21"/>
        </w:rPr>
      </w:pPr>
      <w:bookmarkStart w:id="1" w:name="Qualifications:"/>
      <w:bookmarkEnd w:id="1"/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Qualifications:</w:t>
      </w:r>
    </w:p>
    <w:p w14:paraId="3D4590EA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before="4"/>
        <w:rPr>
          <w:rFonts w:ascii="Tahoma" w:hAnsi="Tahoma" w:cs="Tahoma"/>
          <w:b/>
          <w:bCs/>
          <w:sz w:val="21"/>
          <w:szCs w:val="21"/>
        </w:rPr>
      </w:pPr>
    </w:p>
    <w:p w14:paraId="30D53CF2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ind w:left="832"/>
        <w:rPr>
          <w:rFonts w:ascii="Tahoma" w:hAnsi="Tahoma" w:cs="Tahoma"/>
          <w:sz w:val="21"/>
          <w:szCs w:val="21"/>
        </w:rPr>
      </w:pPr>
      <w:bookmarkStart w:id="2" w:name="Education/Certification"/>
      <w:bookmarkEnd w:id="2"/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Education/Certification</w:t>
      </w:r>
    </w:p>
    <w:p w14:paraId="7F8FE4E1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2" w:line="264" w:lineRule="exact"/>
        <w:ind w:right="736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Master’s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degree from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accredited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college </w:t>
      </w:r>
      <w:r w:rsidRPr="0013013D">
        <w:rPr>
          <w:rFonts w:ascii="Tahoma" w:hAnsi="Tahoma" w:cs="Tahoma"/>
          <w:sz w:val="21"/>
          <w:szCs w:val="21"/>
        </w:rPr>
        <w:t>or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university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(for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individuals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certified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after</w:t>
      </w:r>
      <w:r w:rsidRPr="0013013D">
        <w:rPr>
          <w:rFonts w:ascii="Tahoma" w:hAnsi="Tahoma" w:cs="Tahoma"/>
          <w:spacing w:val="39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January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23,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2001)</w:t>
      </w:r>
    </w:p>
    <w:p w14:paraId="4E4C8B31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line="264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Valid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Texas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librarian </w:t>
      </w:r>
      <w:r w:rsidRPr="0013013D">
        <w:rPr>
          <w:rFonts w:ascii="Tahoma" w:hAnsi="Tahoma" w:cs="Tahoma"/>
          <w:sz w:val="21"/>
          <w:szCs w:val="21"/>
        </w:rPr>
        <w:t xml:space="preserve">or </w:t>
      </w:r>
      <w:r w:rsidRPr="0013013D">
        <w:rPr>
          <w:rFonts w:ascii="Tahoma" w:hAnsi="Tahoma" w:cs="Tahoma"/>
          <w:spacing w:val="-2"/>
          <w:sz w:val="21"/>
          <w:szCs w:val="21"/>
        </w:rPr>
        <w:t>learning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resources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specialist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certificate </w:t>
      </w:r>
      <w:r w:rsidRPr="0013013D">
        <w:rPr>
          <w:rFonts w:ascii="Tahoma" w:hAnsi="Tahoma" w:cs="Tahoma"/>
          <w:sz w:val="21"/>
          <w:szCs w:val="21"/>
        </w:rPr>
        <w:t xml:space="preserve">or </w:t>
      </w:r>
      <w:r w:rsidRPr="0013013D">
        <w:rPr>
          <w:rFonts w:ascii="Tahoma" w:hAnsi="Tahoma" w:cs="Tahoma"/>
          <w:spacing w:val="-1"/>
          <w:sz w:val="21"/>
          <w:szCs w:val="21"/>
        </w:rPr>
        <w:t>endorsement</w:t>
      </w:r>
    </w:p>
    <w:p w14:paraId="6984AF97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before="6"/>
        <w:rPr>
          <w:rFonts w:ascii="Tahoma" w:hAnsi="Tahoma" w:cs="Tahoma"/>
          <w:sz w:val="21"/>
          <w:szCs w:val="21"/>
        </w:rPr>
      </w:pPr>
    </w:p>
    <w:p w14:paraId="22511710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ind w:left="832"/>
        <w:outlineLvl w:val="0"/>
        <w:rPr>
          <w:rFonts w:ascii="Tahoma" w:hAnsi="Tahoma" w:cs="Tahoma"/>
          <w:sz w:val="21"/>
          <w:szCs w:val="21"/>
        </w:rPr>
      </w:pPr>
      <w:bookmarkStart w:id="3" w:name="Special_Knowledge/Skills"/>
      <w:bookmarkEnd w:id="3"/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Special</w:t>
      </w:r>
      <w:r w:rsidRPr="0013013D">
        <w:rPr>
          <w:rFonts w:ascii="Tahoma" w:hAnsi="Tahoma" w:cs="Tahoma"/>
          <w:b/>
          <w:bCs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Knowledge/Skills</w:t>
      </w:r>
    </w:p>
    <w:p w14:paraId="1BEE872C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2" w:line="268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 xml:space="preserve">Current knowledge </w:t>
      </w:r>
      <w:r w:rsidRPr="0013013D">
        <w:rPr>
          <w:rFonts w:ascii="Tahoma" w:hAnsi="Tahoma" w:cs="Tahoma"/>
          <w:sz w:val="21"/>
          <w:szCs w:val="21"/>
        </w:rPr>
        <w:t xml:space="preserve">of </w:t>
      </w:r>
      <w:r w:rsidRPr="0013013D">
        <w:rPr>
          <w:rFonts w:ascii="Tahoma" w:hAnsi="Tahoma" w:cs="Tahoma"/>
          <w:spacing w:val="-1"/>
          <w:sz w:val="21"/>
          <w:szCs w:val="21"/>
        </w:rPr>
        <w:t>library science</w:t>
      </w:r>
    </w:p>
    <w:p w14:paraId="28C46BF7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2" w:line="268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Knowledge of literature, resources and related technology</w:t>
      </w:r>
    </w:p>
    <w:p w14:paraId="126EB96D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line="267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Ability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>to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instruct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manage students</w:t>
      </w:r>
    </w:p>
    <w:p w14:paraId="3CCC4425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line="267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Ability to collaborate with others</w:t>
      </w:r>
    </w:p>
    <w:p w14:paraId="035F061A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line="268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Strong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organizational,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communication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interpersonal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skills</w:t>
      </w:r>
    </w:p>
    <w:p w14:paraId="6F79D1EF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rFonts w:ascii="Tahoma" w:hAnsi="Tahoma" w:cs="Tahoma"/>
          <w:sz w:val="21"/>
          <w:szCs w:val="21"/>
        </w:rPr>
      </w:pPr>
    </w:p>
    <w:p w14:paraId="2F77AA66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ind w:left="832"/>
        <w:outlineLvl w:val="0"/>
        <w:rPr>
          <w:rFonts w:ascii="Tahoma" w:hAnsi="Tahoma" w:cs="Tahoma"/>
          <w:sz w:val="21"/>
          <w:szCs w:val="21"/>
        </w:rPr>
      </w:pPr>
      <w:bookmarkStart w:id="4" w:name="Experience"/>
      <w:bookmarkEnd w:id="4"/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Experience</w:t>
      </w:r>
    </w:p>
    <w:p w14:paraId="1CD0C62D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line="269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Three years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experience </w:t>
      </w:r>
      <w:r w:rsidRPr="0013013D">
        <w:rPr>
          <w:rFonts w:ascii="Tahoma" w:hAnsi="Tahoma" w:cs="Tahoma"/>
          <w:sz w:val="21"/>
          <w:szCs w:val="21"/>
        </w:rPr>
        <w:t>in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 library/media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center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public school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setting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preferred</w:t>
      </w:r>
    </w:p>
    <w:p w14:paraId="104F6BE4" w14:textId="77777777" w:rsidR="0013013D" w:rsidRPr="0013013D" w:rsidRDefault="0013013D" w:rsidP="0013013D">
      <w:pPr>
        <w:widowControl w:val="0"/>
        <w:numPr>
          <w:ilvl w:val="0"/>
          <w:numId w:val="24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line="269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Two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years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classroom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experience</w:t>
      </w:r>
    </w:p>
    <w:p w14:paraId="51EABE80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line="480" w:lineRule="atLeast"/>
        <w:ind w:left="832" w:right="6414" w:hanging="721"/>
        <w:outlineLvl w:val="0"/>
        <w:rPr>
          <w:rFonts w:ascii="Tahoma" w:hAnsi="Tahoma" w:cs="Tahoma"/>
          <w:sz w:val="21"/>
          <w:szCs w:val="21"/>
        </w:rPr>
      </w:pPr>
      <w:bookmarkStart w:id="5" w:name="Major_Responsibilities_and_Duties:"/>
      <w:bookmarkEnd w:id="5"/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Major</w:t>
      </w:r>
      <w:r w:rsidRPr="0013013D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Responsibilities</w:t>
      </w:r>
      <w:r w:rsidRPr="0013013D">
        <w:rPr>
          <w:rFonts w:ascii="Tahoma" w:hAnsi="Tahoma" w:cs="Tahoma"/>
          <w:b/>
          <w:bCs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b/>
          <w:bCs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Duties:</w:t>
      </w:r>
      <w:r w:rsidRPr="0013013D">
        <w:rPr>
          <w:rFonts w:ascii="Tahoma" w:hAnsi="Tahoma" w:cs="Tahoma"/>
          <w:b/>
          <w:bCs/>
          <w:spacing w:val="23"/>
          <w:sz w:val="21"/>
          <w:szCs w:val="21"/>
        </w:rPr>
        <w:t xml:space="preserve"> </w:t>
      </w:r>
    </w:p>
    <w:p w14:paraId="359B28F1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spacing w:line="480" w:lineRule="atLeast"/>
        <w:ind w:left="832" w:right="6414" w:hanging="1"/>
        <w:outlineLvl w:val="0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Instruction</w:t>
      </w:r>
    </w:p>
    <w:p w14:paraId="1C7E635E" w14:textId="77777777" w:rsidR="0013013D" w:rsidRPr="0013013D" w:rsidRDefault="0013013D" w:rsidP="0013013D">
      <w:pPr>
        <w:widowControl w:val="0"/>
        <w:numPr>
          <w:ilvl w:val="0"/>
          <w:numId w:val="23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"/>
        <w:ind w:right="847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Provide individual and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group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instruction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guidance to help students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locate</w:t>
      </w:r>
      <w:r w:rsidRPr="0013013D">
        <w:rPr>
          <w:rFonts w:ascii="Tahoma" w:hAnsi="Tahoma" w:cs="Tahoma"/>
          <w:spacing w:val="47"/>
          <w:sz w:val="21"/>
          <w:szCs w:val="21"/>
        </w:rPr>
        <w:t xml:space="preserve"> and </w:t>
      </w:r>
      <w:r w:rsidRPr="0013013D">
        <w:rPr>
          <w:rFonts w:ascii="Tahoma" w:hAnsi="Tahoma" w:cs="Tahoma"/>
          <w:spacing w:val="-1"/>
          <w:sz w:val="21"/>
          <w:szCs w:val="21"/>
        </w:rPr>
        <w:t>use resources appropriately.</w:t>
      </w:r>
    </w:p>
    <w:p w14:paraId="37B6E15E" w14:textId="77777777" w:rsidR="0013013D" w:rsidRPr="0013013D" w:rsidRDefault="0013013D" w:rsidP="0013013D">
      <w:pPr>
        <w:widowControl w:val="0"/>
        <w:numPr>
          <w:ilvl w:val="0"/>
          <w:numId w:val="23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ind w:right="368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Collaborate with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teachers</w:t>
      </w:r>
      <w:r w:rsidRPr="0013013D">
        <w:rPr>
          <w:rFonts w:ascii="Tahoma" w:hAnsi="Tahoma" w:cs="Tahoma"/>
          <w:sz w:val="21"/>
          <w:szCs w:val="21"/>
        </w:rPr>
        <w:t xml:space="preserve"> on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 appropriate use and selection </w:t>
      </w:r>
      <w:r w:rsidRPr="0013013D">
        <w:rPr>
          <w:rFonts w:ascii="Tahoma" w:hAnsi="Tahoma" w:cs="Tahoma"/>
          <w:sz w:val="21"/>
          <w:szCs w:val="21"/>
        </w:rPr>
        <w:t xml:space="preserve">of </w:t>
      </w:r>
      <w:r w:rsidRPr="0013013D">
        <w:rPr>
          <w:rFonts w:ascii="Tahoma" w:hAnsi="Tahoma" w:cs="Tahoma"/>
          <w:spacing w:val="-2"/>
          <w:sz w:val="21"/>
          <w:szCs w:val="21"/>
        </w:rPr>
        <w:t>materials for</w:t>
      </w:r>
      <w:r w:rsidRPr="0013013D">
        <w:rPr>
          <w:rFonts w:ascii="Tahoma" w:hAnsi="Tahoma" w:cs="Tahoma"/>
          <w:spacing w:val="55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classroom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instruction.</w:t>
      </w:r>
    </w:p>
    <w:p w14:paraId="7DF0B347" w14:textId="77777777" w:rsidR="0013013D" w:rsidRPr="0013013D" w:rsidRDefault="0013013D" w:rsidP="0013013D">
      <w:pPr>
        <w:widowControl w:val="0"/>
        <w:numPr>
          <w:ilvl w:val="0"/>
          <w:numId w:val="23"/>
        </w:numPr>
        <w:tabs>
          <w:tab w:val="left" w:pos="1554"/>
        </w:tabs>
        <w:kinsoku w:val="0"/>
        <w:overflowPunct w:val="0"/>
        <w:autoSpaceDE w:val="0"/>
        <w:autoSpaceDN w:val="0"/>
        <w:adjustRightInd w:val="0"/>
        <w:ind w:left="1553" w:right="368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Serve as</w:t>
      </w:r>
      <w:r w:rsidRPr="0013013D">
        <w:rPr>
          <w:rFonts w:ascii="Tahoma" w:hAnsi="Tahoma" w:cs="Tahoma"/>
          <w:sz w:val="21"/>
          <w:szCs w:val="21"/>
        </w:rPr>
        <w:t xml:space="preserve"> an </w:t>
      </w:r>
      <w:r w:rsidRPr="0013013D">
        <w:rPr>
          <w:rFonts w:ascii="Tahoma" w:hAnsi="Tahoma" w:cs="Tahoma"/>
          <w:spacing w:val="-1"/>
          <w:sz w:val="21"/>
          <w:szCs w:val="21"/>
        </w:rPr>
        <w:t>information specialist for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users</w:t>
      </w:r>
      <w:r w:rsidRPr="0013013D">
        <w:rPr>
          <w:rFonts w:ascii="Tahoma" w:hAnsi="Tahoma" w:cs="Tahoma"/>
          <w:sz w:val="21"/>
          <w:szCs w:val="21"/>
        </w:rPr>
        <w:t xml:space="preserve"> of </w:t>
      </w:r>
      <w:r w:rsidRPr="0013013D">
        <w:rPr>
          <w:rFonts w:ascii="Tahoma" w:hAnsi="Tahoma" w:cs="Tahoma"/>
          <w:spacing w:val="-1"/>
          <w:sz w:val="21"/>
          <w:szCs w:val="21"/>
        </w:rPr>
        <w:t>library/media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center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materials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provide</w:t>
      </w:r>
      <w:r w:rsidRPr="0013013D">
        <w:rPr>
          <w:rFonts w:ascii="Tahoma" w:hAnsi="Tahoma" w:cs="Tahoma"/>
          <w:spacing w:val="4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staff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development opportunities</w:t>
      </w:r>
      <w:r w:rsidRPr="0013013D">
        <w:rPr>
          <w:rFonts w:ascii="Tahoma" w:hAnsi="Tahoma" w:cs="Tahoma"/>
          <w:sz w:val="21"/>
          <w:szCs w:val="21"/>
        </w:rPr>
        <w:t xml:space="preserve"> on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the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 availability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use </w:t>
      </w:r>
      <w:r w:rsidRPr="0013013D">
        <w:rPr>
          <w:rFonts w:ascii="Tahoma" w:hAnsi="Tahoma" w:cs="Tahoma"/>
          <w:sz w:val="21"/>
          <w:szCs w:val="21"/>
        </w:rPr>
        <w:t>of</w:t>
      </w:r>
      <w:r w:rsidRPr="0013013D">
        <w:rPr>
          <w:rFonts w:ascii="Tahoma" w:hAnsi="Tahoma" w:cs="Tahoma"/>
          <w:spacing w:val="-5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campus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5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district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learning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resources.</w:t>
      </w:r>
    </w:p>
    <w:p w14:paraId="161AACB9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ind w:left="833"/>
        <w:outlineLvl w:val="0"/>
        <w:rPr>
          <w:rFonts w:ascii="Tahoma" w:hAnsi="Tahoma" w:cs="Tahoma"/>
          <w:b/>
          <w:bCs/>
          <w:spacing w:val="-1"/>
          <w:sz w:val="21"/>
          <w:szCs w:val="21"/>
        </w:rPr>
      </w:pPr>
    </w:p>
    <w:p w14:paraId="1860E77D" w14:textId="77777777" w:rsid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ind w:left="833"/>
        <w:outlineLvl w:val="0"/>
        <w:rPr>
          <w:rFonts w:ascii="Tahoma" w:hAnsi="Tahoma" w:cs="Tahoma"/>
          <w:b/>
          <w:bCs/>
          <w:spacing w:val="-1"/>
          <w:sz w:val="21"/>
          <w:szCs w:val="21"/>
        </w:rPr>
      </w:pP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Library</w:t>
      </w:r>
      <w:r w:rsidRPr="0013013D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Administration</w:t>
      </w:r>
    </w:p>
    <w:p w14:paraId="589D5550" w14:textId="77777777" w:rsidR="0013013D" w:rsidRPr="0013013D" w:rsidRDefault="0013013D" w:rsidP="0013013D">
      <w:pPr>
        <w:widowControl w:val="0"/>
        <w:kinsoku w:val="0"/>
        <w:overflowPunct w:val="0"/>
        <w:autoSpaceDE w:val="0"/>
        <w:autoSpaceDN w:val="0"/>
        <w:adjustRightInd w:val="0"/>
        <w:ind w:left="833"/>
        <w:outlineLvl w:val="0"/>
        <w:rPr>
          <w:rFonts w:ascii="Tahoma" w:hAnsi="Tahoma" w:cs="Tahoma"/>
          <w:sz w:val="21"/>
          <w:szCs w:val="21"/>
        </w:rPr>
      </w:pPr>
    </w:p>
    <w:p w14:paraId="26DED307" w14:textId="77777777" w:rsidR="0013013D" w:rsidRPr="0013013D" w:rsidRDefault="0013013D" w:rsidP="0013013D">
      <w:pPr>
        <w:widowControl w:val="0"/>
        <w:numPr>
          <w:ilvl w:val="0"/>
          <w:numId w:val="25"/>
        </w:numPr>
        <w:tabs>
          <w:tab w:val="left" w:pos="1554"/>
        </w:tabs>
        <w:kinsoku w:val="0"/>
        <w:overflowPunct w:val="0"/>
        <w:autoSpaceDE w:val="0"/>
        <w:autoSpaceDN w:val="0"/>
        <w:adjustRightInd w:val="0"/>
        <w:spacing w:before="1" w:line="265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Effectively plan and provide a school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library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program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 xml:space="preserve">to </w:t>
      </w:r>
      <w:r w:rsidRPr="0013013D">
        <w:rPr>
          <w:rFonts w:ascii="Tahoma" w:hAnsi="Tahoma" w:cs="Tahoma"/>
          <w:spacing w:val="-1"/>
          <w:sz w:val="21"/>
          <w:szCs w:val="21"/>
        </w:rPr>
        <w:t>meet identified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needs.</w:t>
      </w:r>
    </w:p>
    <w:p w14:paraId="4D527BC6" w14:textId="77777777" w:rsidR="0013013D" w:rsidRPr="0013013D" w:rsidRDefault="0013013D" w:rsidP="0013013D">
      <w:pPr>
        <w:widowControl w:val="0"/>
        <w:numPr>
          <w:ilvl w:val="0"/>
          <w:numId w:val="25"/>
        </w:numPr>
        <w:tabs>
          <w:tab w:val="left" w:pos="1554"/>
        </w:tabs>
        <w:kinsoku w:val="0"/>
        <w:overflowPunct w:val="0"/>
        <w:autoSpaceDE w:val="0"/>
        <w:autoSpaceDN w:val="0"/>
        <w:adjustRightInd w:val="0"/>
        <w:spacing w:before="1" w:line="265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Provide additional reading and learning through a variety of opportunities such as reading programs, events, clubs and incentives.</w:t>
      </w:r>
    </w:p>
    <w:p w14:paraId="706338AA" w14:textId="77777777" w:rsidR="0013013D" w:rsidRPr="0013013D" w:rsidRDefault="0013013D" w:rsidP="0013013D">
      <w:pPr>
        <w:widowControl w:val="0"/>
        <w:numPr>
          <w:ilvl w:val="0"/>
          <w:numId w:val="25"/>
        </w:numPr>
        <w:tabs>
          <w:tab w:val="left" w:pos="1554"/>
        </w:tabs>
        <w:kinsoku w:val="0"/>
        <w:overflowPunct w:val="0"/>
        <w:autoSpaceDE w:val="0"/>
        <w:autoSpaceDN w:val="0"/>
        <w:adjustRightInd w:val="0"/>
        <w:spacing w:before="1" w:line="265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lastRenderedPageBreak/>
        <w:t xml:space="preserve">Create </w:t>
      </w:r>
      <w:r w:rsidRPr="0013013D">
        <w:rPr>
          <w:rFonts w:ascii="Tahoma" w:hAnsi="Tahoma" w:cs="Tahoma"/>
          <w:sz w:val="21"/>
          <w:szCs w:val="21"/>
        </w:rPr>
        <w:t xml:space="preserve">a </w:t>
      </w:r>
      <w:r w:rsidRPr="0013013D">
        <w:rPr>
          <w:rFonts w:ascii="Tahoma" w:hAnsi="Tahoma" w:cs="Tahoma"/>
          <w:spacing w:val="-1"/>
          <w:sz w:val="21"/>
          <w:szCs w:val="21"/>
        </w:rPr>
        <w:t>library/media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center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environment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that is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conducive </w:t>
      </w:r>
      <w:r w:rsidRPr="0013013D">
        <w:rPr>
          <w:rFonts w:ascii="Tahoma" w:hAnsi="Tahoma" w:cs="Tahoma"/>
          <w:sz w:val="21"/>
          <w:szCs w:val="21"/>
        </w:rPr>
        <w:t xml:space="preserve">to </w:t>
      </w:r>
      <w:r w:rsidRPr="0013013D">
        <w:rPr>
          <w:rFonts w:ascii="Tahoma" w:hAnsi="Tahoma" w:cs="Tahoma"/>
          <w:spacing w:val="-1"/>
          <w:sz w:val="21"/>
          <w:szCs w:val="21"/>
        </w:rPr>
        <w:t>learning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appropriate</w:t>
      </w:r>
      <w:r w:rsidRPr="0013013D">
        <w:rPr>
          <w:rFonts w:ascii="Tahoma" w:hAnsi="Tahoma" w:cs="Tahoma"/>
          <w:spacing w:val="53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 xml:space="preserve">to </w:t>
      </w:r>
      <w:r w:rsidRPr="0013013D">
        <w:rPr>
          <w:rFonts w:ascii="Tahoma" w:hAnsi="Tahoma" w:cs="Tahoma"/>
          <w:spacing w:val="-1"/>
          <w:sz w:val="21"/>
          <w:szCs w:val="21"/>
        </w:rPr>
        <w:t>the maturity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level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interests</w:t>
      </w:r>
      <w:r w:rsidRPr="0013013D">
        <w:rPr>
          <w:rFonts w:ascii="Tahoma" w:hAnsi="Tahoma" w:cs="Tahoma"/>
          <w:sz w:val="21"/>
          <w:szCs w:val="21"/>
        </w:rPr>
        <w:t xml:space="preserve"> of </w:t>
      </w:r>
      <w:r w:rsidRPr="0013013D">
        <w:rPr>
          <w:rFonts w:ascii="Tahoma" w:hAnsi="Tahoma" w:cs="Tahoma"/>
          <w:spacing w:val="-1"/>
          <w:sz w:val="21"/>
          <w:szCs w:val="21"/>
        </w:rPr>
        <w:t>students.</w:t>
      </w:r>
    </w:p>
    <w:p w14:paraId="2981B484" w14:textId="77777777" w:rsidR="0013013D" w:rsidRPr="0013013D" w:rsidRDefault="0013013D" w:rsidP="0013013D">
      <w:pPr>
        <w:widowControl w:val="0"/>
        <w:numPr>
          <w:ilvl w:val="0"/>
          <w:numId w:val="25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"/>
        <w:ind w:right="1164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 xml:space="preserve">Use appropriate </w:t>
      </w:r>
      <w:r w:rsidRPr="0013013D">
        <w:rPr>
          <w:rFonts w:ascii="Tahoma" w:hAnsi="Tahoma" w:cs="Tahoma"/>
          <w:spacing w:val="-2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effective techniques</w:t>
      </w:r>
      <w:r w:rsidRPr="0013013D">
        <w:rPr>
          <w:rFonts w:ascii="Tahoma" w:hAnsi="Tahoma" w:cs="Tahoma"/>
          <w:sz w:val="21"/>
          <w:szCs w:val="21"/>
        </w:rPr>
        <w:t xml:space="preserve"> to </w:t>
      </w:r>
      <w:r w:rsidRPr="0013013D">
        <w:rPr>
          <w:rFonts w:ascii="Tahoma" w:hAnsi="Tahoma" w:cs="Tahoma"/>
          <w:spacing w:val="-1"/>
          <w:sz w:val="21"/>
          <w:szCs w:val="21"/>
        </w:rPr>
        <w:t>encourage community</w:t>
      </w:r>
      <w:r w:rsidRPr="0013013D">
        <w:rPr>
          <w:rFonts w:ascii="Tahoma" w:hAnsi="Tahoma" w:cs="Tahoma"/>
          <w:spacing w:val="47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involvement.</w:t>
      </w:r>
    </w:p>
    <w:p w14:paraId="6FF6EF03" w14:textId="77777777" w:rsidR="0013013D" w:rsidRPr="0013013D" w:rsidRDefault="0013013D" w:rsidP="0013013D">
      <w:pPr>
        <w:keepNext/>
        <w:kinsoku w:val="0"/>
        <w:overflowPunct w:val="0"/>
        <w:spacing w:before="220" w:after="220"/>
        <w:ind w:left="720"/>
        <w:outlineLvl w:val="0"/>
        <w:rPr>
          <w:rFonts w:ascii="Tahoma" w:hAnsi="Tahoma" w:cs="Tahoma"/>
          <w:kern w:val="28"/>
          <w:sz w:val="21"/>
          <w:szCs w:val="21"/>
        </w:rPr>
      </w:pPr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Student</w:t>
      </w:r>
      <w:r w:rsidRPr="0013013D">
        <w:rPr>
          <w:rFonts w:ascii="Tahoma" w:hAnsi="Tahoma" w:cs="Tahoma"/>
          <w:b/>
          <w:spacing w:val="-3"/>
          <w:kern w:val="28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Management</w:t>
      </w:r>
    </w:p>
    <w:p w14:paraId="6F3C35BB" w14:textId="77777777" w:rsidR="0013013D" w:rsidRPr="0013013D" w:rsidRDefault="0013013D" w:rsidP="0013013D">
      <w:pPr>
        <w:widowControl w:val="0"/>
        <w:numPr>
          <w:ilvl w:val="0"/>
          <w:numId w:val="26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Carry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out discipline in accordance with board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policies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administrative regulations.</w:t>
      </w:r>
    </w:p>
    <w:p w14:paraId="73E639A5" w14:textId="77777777" w:rsidR="0013013D" w:rsidRPr="0013013D" w:rsidRDefault="0013013D" w:rsidP="0013013D">
      <w:pPr>
        <w:widowControl w:val="0"/>
        <w:numPr>
          <w:ilvl w:val="0"/>
          <w:numId w:val="26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Interact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with students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>to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promote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positive attitudes</w:t>
      </w:r>
      <w:r w:rsidRPr="0013013D">
        <w:rPr>
          <w:rFonts w:ascii="Tahoma" w:hAnsi="Tahoma" w:cs="Tahoma"/>
          <w:sz w:val="21"/>
          <w:szCs w:val="21"/>
        </w:rPr>
        <w:t xml:space="preserve"> and a respect for the library.</w:t>
      </w:r>
    </w:p>
    <w:p w14:paraId="623E72BD" w14:textId="77777777" w:rsidR="0013013D" w:rsidRPr="0013013D" w:rsidRDefault="0013013D" w:rsidP="0013013D">
      <w:pPr>
        <w:keepNext/>
        <w:kinsoku w:val="0"/>
        <w:overflowPunct w:val="0"/>
        <w:spacing w:before="220" w:after="220"/>
        <w:ind w:firstLine="720"/>
        <w:outlineLvl w:val="0"/>
        <w:rPr>
          <w:rFonts w:ascii="Tahoma" w:hAnsi="Tahoma" w:cs="Tahoma"/>
          <w:b/>
          <w:kern w:val="28"/>
          <w:sz w:val="21"/>
          <w:szCs w:val="21"/>
        </w:rPr>
      </w:pPr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Library Management</w:t>
      </w:r>
    </w:p>
    <w:p w14:paraId="10C4A9FC" w14:textId="77777777" w:rsidR="0013013D" w:rsidRPr="0013013D" w:rsidRDefault="0013013D" w:rsidP="0013013D">
      <w:pPr>
        <w:widowControl w:val="0"/>
        <w:numPr>
          <w:ilvl w:val="0"/>
          <w:numId w:val="27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" w:line="265" w:lineRule="exact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2"/>
          <w:sz w:val="21"/>
          <w:szCs w:val="21"/>
        </w:rPr>
        <w:t xml:space="preserve">Manage budget and estimate costs </w:t>
      </w:r>
      <w:r w:rsidRPr="0013013D">
        <w:rPr>
          <w:rFonts w:ascii="Tahoma" w:hAnsi="Tahoma" w:cs="Tahoma"/>
          <w:spacing w:val="-1"/>
          <w:sz w:val="21"/>
          <w:szCs w:val="21"/>
        </w:rPr>
        <w:t>based</w:t>
      </w:r>
      <w:r w:rsidRPr="0013013D">
        <w:rPr>
          <w:rFonts w:ascii="Tahoma" w:hAnsi="Tahoma" w:cs="Tahoma"/>
          <w:sz w:val="21"/>
          <w:szCs w:val="21"/>
        </w:rPr>
        <w:t xml:space="preserve"> on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documented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needs.</w:t>
      </w:r>
    </w:p>
    <w:p w14:paraId="63B9DC8C" w14:textId="77777777" w:rsidR="0013013D" w:rsidRPr="0013013D" w:rsidRDefault="0013013D" w:rsidP="0013013D">
      <w:pPr>
        <w:widowControl w:val="0"/>
        <w:numPr>
          <w:ilvl w:val="0"/>
          <w:numId w:val="27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ind w:right="597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Compile and maintain all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reports,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records,</w:t>
      </w:r>
      <w:r w:rsidRPr="0013013D">
        <w:rPr>
          <w:rFonts w:ascii="Tahoma" w:hAnsi="Tahoma" w:cs="Tahoma"/>
          <w:spacing w:val="-4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other</w:t>
      </w:r>
      <w:r w:rsidRPr="0013013D">
        <w:rPr>
          <w:rFonts w:ascii="Tahoma" w:hAnsi="Tahoma" w:cs="Tahoma"/>
          <w:spacing w:val="5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documents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required.</w:t>
      </w:r>
    </w:p>
    <w:p w14:paraId="6C4EC2F2" w14:textId="77777777" w:rsidR="0013013D" w:rsidRPr="0013013D" w:rsidRDefault="0013013D" w:rsidP="0013013D">
      <w:pPr>
        <w:numPr>
          <w:ilvl w:val="0"/>
          <w:numId w:val="27"/>
        </w:numPr>
        <w:ind w:right="597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z w:val="21"/>
          <w:szCs w:val="21"/>
        </w:rPr>
        <w:t>Manage acquisitions, processing, organizing, distribution, maintenance, and inventory of resources.</w:t>
      </w:r>
    </w:p>
    <w:p w14:paraId="2499A0D2" w14:textId="77777777" w:rsidR="0013013D" w:rsidRPr="0013013D" w:rsidRDefault="0013013D" w:rsidP="0013013D">
      <w:pPr>
        <w:widowControl w:val="0"/>
        <w:numPr>
          <w:ilvl w:val="0"/>
          <w:numId w:val="27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"/>
        <w:ind w:right="368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Comply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with federal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state laws,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State Board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of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Education rule,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board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policy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</w:t>
      </w:r>
      <w:r w:rsidRPr="0013013D">
        <w:rPr>
          <w:rFonts w:ascii="Tahoma" w:hAnsi="Tahoma" w:cs="Tahoma"/>
          <w:spacing w:val="5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the library/media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services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area.</w:t>
      </w:r>
    </w:p>
    <w:p w14:paraId="34BB6923" w14:textId="77777777" w:rsidR="0013013D" w:rsidRPr="0013013D" w:rsidRDefault="0013013D" w:rsidP="0013013D">
      <w:pPr>
        <w:widowControl w:val="0"/>
        <w:numPr>
          <w:ilvl w:val="0"/>
          <w:numId w:val="27"/>
        </w:numPr>
        <w:tabs>
          <w:tab w:val="left" w:pos="1553"/>
        </w:tabs>
        <w:kinsoku w:val="0"/>
        <w:overflowPunct w:val="0"/>
        <w:autoSpaceDE w:val="0"/>
        <w:autoSpaceDN w:val="0"/>
        <w:adjustRightInd w:val="0"/>
        <w:spacing w:before="1"/>
        <w:ind w:right="192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Develop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coordinate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 xml:space="preserve">a </w:t>
      </w:r>
      <w:r w:rsidRPr="0013013D">
        <w:rPr>
          <w:rFonts w:ascii="Tahoma" w:hAnsi="Tahoma" w:cs="Tahoma"/>
          <w:spacing w:val="-1"/>
          <w:sz w:val="21"/>
          <w:szCs w:val="21"/>
        </w:rPr>
        <w:t>continuing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evaluation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of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the library media</w:t>
      </w:r>
      <w:r w:rsidRPr="0013013D">
        <w:rPr>
          <w:rFonts w:ascii="Tahoma" w:hAnsi="Tahoma" w:cs="Tahoma"/>
          <w:sz w:val="21"/>
          <w:szCs w:val="21"/>
        </w:rPr>
        <w:t xml:space="preserve"> services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6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make changes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based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>on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the findings.</w:t>
      </w:r>
    </w:p>
    <w:p w14:paraId="14BD3D2F" w14:textId="77777777" w:rsidR="0013013D" w:rsidRPr="006B46EA" w:rsidRDefault="0013013D" w:rsidP="0013013D">
      <w:pPr>
        <w:widowControl w:val="0"/>
        <w:numPr>
          <w:ilvl w:val="0"/>
          <w:numId w:val="27"/>
        </w:numPr>
        <w:tabs>
          <w:tab w:val="left" w:pos="1552"/>
        </w:tabs>
        <w:kinsoku w:val="0"/>
        <w:overflowPunct w:val="0"/>
        <w:autoSpaceDE w:val="0"/>
        <w:autoSpaceDN w:val="0"/>
        <w:adjustRightInd w:val="0"/>
        <w:spacing w:line="264" w:lineRule="exact"/>
        <w:ind w:hanging="359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Comply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with all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district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campus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routines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-4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regulations.</w:t>
      </w:r>
    </w:p>
    <w:p w14:paraId="3AE0E2E8" w14:textId="77777777" w:rsidR="006B46EA" w:rsidRPr="0013013D" w:rsidRDefault="006B46EA" w:rsidP="0013013D">
      <w:pPr>
        <w:widowControl w:val="0"/>
        <w:numPr>
          <w:ilvl w:val="0"/>
          <w:numId w:val="27"/>
        </w:numPr>
        <w:tabs>
          <w:tab w:val="left" w:pos="1552"/>
        </w:tabs>
        <w:kinsoku w:val="0"/>
        <w:overflowPunct w:val="0"/>
        <w:autoSpaceDE w:val="0"/>
        <w:autoSpaceDN w:val="0"/>
        <w:adjustRightInd w:val="0"/>
        <w:spacing w:line="264" w:lineRule="exact"/>
        <w:ind w:hanging="359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-1"/>
          <w:sz w:val="21"/>
          <w:szCs w:val="21"/>
        </w:rPr>
        <w:t>Other duties as assigned.</w:t>
      </w:r>
    </w:p>
    <w:p w14:paraId="606DA5E9" w14:textId="77777777" w:rsidR="0013013D" w:rsidRPr="0013013D" w:rsidRDefault="0013013D" w:rsidP="0013013D">
      <w:pPr>
        <w:keepNext/>
        <w:kinsoku w:val="0"/>
        <w:overflowPunct w:val="0"/>
        <w:spacing w:before="220" w:after="220"/>
        <w:ind w:left="831"/>
        <w:outlineLvl w:val="0"/>
        <w:rPr>
          <w:rFonts w:ascii="Tahoma" w:hAnsi="Tahoma" w:cs="Tahoma"/>
          <w:kern w:val="28"/>
          <w:sz w:val="21"/>
          <w:szCs w:val="21"/>
        </w:rPr>
      </w:pPr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Communication</w:t>
      </w:r>
    </w:p>
    <w:p w14:paraId="6982CE5C" w14:textId="77777777" w:rsidR="0013013D" w:rsidRPr="0013013D" w:rsidRDefault="0013013D" w:rsidP="0013013D">
      <w:pPr>
        <w:widowControl w:val="0"/>
        <w:numPr>
          <w:ilvl w:val="0"/>
          <w:numId w:val="28"/>
        </w:numPr>
        <w:tabs>
          <w:tab w:val="left" w:pos="1552"/>
        </w:tabs>
        <w:kinsoku w:val="0"/>
        <w:overflowPunct w:val="0"/>
        <w:autoSpaceDE w:val="0"/>
        <w:autoSpaceDN w:val="0"/>
        <w:adjustRightInd w:val="0"/>
        <w:spacing w:before="1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 xml:space="preserve">Maintain </w:t>
      </w:r>
      <w:r w:rsidRPr="0013013D">
        <w:rPr>
          <w:rFonts w:ascii="Tahoma" w:hAnsi="Tahoma" w:cs="Tahoma"/>
          <w:sz w:val="21"/>
          <w:szCs w:val="21"/>
        </w:rPr>
        <w:t xml:space="preserve">a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positive </w:t>
      </w:r>
      <w:r w:rsidRPr="0013013D">
        <w:rPr>
          <w:rFonts w:ascii="Tahoma" w:hAnsi="Tahoma" w:cs="Tahoma"/>
          <w:spacing w:val="-2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effective relationship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with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supervisors.</w:t>
      </w:r>
    </w:p>
    <w:p w14:paraId="5A337CC8" w14:textId="77777777" w:rsidR="0013013D" w:rsidRPr="0013013D" w:rsidRDefault="0013013D" w:rsidP="0013013D">
      <w:pPr>
        <w:widowControl w:val="0"/>
        <w:numPr>
          <w:ilvl w:val="0"/>
          <w:numId w:val="28"/>
        </w:numPr>
        <w:tabs>
          <w:tab w:val="left" w:pos="1552"/>
        </w:tabs>
        <w:kinsoku w:val="0"/>
        <w:overflowPunct w:val="0"/>
        <w:autoSpaceDE w:val="0"/>
        <w:autoSpaceDN w:val="0"/>
        <w:adjustRightInd w:val="0"/>
        <w:spacing w:before="1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Communicate effectively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with colleagues,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students,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parents.</w:t>
      </w:r>
    </w:p>
    <w:p w14:paraId="0446EAF0" w14:textId="77777777" w:rsidR="0013013D" w:rsidRPr="0013013D" w:rsidRDefault="0013013D" w:rsidP="0013013D">
      <w:pPr>
        <w:keepNext/>
        <w:kinsoku w:val="0"/>
        <w:overflowPunct w:val="0"/>
        <w:spacing w:before="220" w:after="220"/>
        <w:ind w:left="111" w:firstLine="720"/>
        <w:outlineLvl w:val="0"/>
        <w:rPr>
          <w:rFonts w:ascii="Tahoma" w:hAnsi="Tahoma" w:cs="Tahoma"/>
          <w:kern w:val="28"/>
          <w:sz w:val="21"/>
          <w:szCs w:val="21"/>
        </w:rPr>
      </w:pPr>
      <w:bookmarkStart w:id="6" w:name="Supervisory_Responsibilities"/>
      <w:bookmarkEnd w:id="6"/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Supervisory</w:t>
      </w:r>
      <w:r w:rsidRPr="0013013D">
        <w:rPr>
          <w:rFonts w:ascii="Tahoma" w:hAnsi="Tahoma" w:cs="Tahoma"/>
          <w:b/>
          <w:spacing w:val="-3"/>
          <w:kern w:val="28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Responsibilities</w:t>
      </w:r>
    </w:p>
    <w:p w14:paraId="2FAFAA57" w14:textId="77777777" w:rsidR="0013013D" w:rsidRPr="0013013D" w:rsidRDefault="0013013D" w:rsidP="0013013D">
      <w:pPr>
        <w:kinsoku w:val="0"/>
        <w:overflowPunct w:val="0"/>
        <w:ind w:left="831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Supervise and evaluate any employees and volunteers assigned in the library.</w:t>
      </w:r>
    </w:p>
    <w:p w14:paraId="0126AB71" w14:textId="77777777" w:rsidR="0013013D" w:rsidRPr="0013013D" w:rsidRDefault="0013013D" w:rsidP="0013013D">
      <w:pPr>
        <w:keepNext/>
        <w:kinsoku w:val="0"/>
        <w:overflowPunct w:val="0"/>
        <w:spacing w:before="220" w:after="220"/>
        <w:ind w:left="111"/>
        <w:outlineLvl w:val="0"/>
        <w:rPr>
          <w:rFonts w:ascii="Tahoma" w:hAnsi="Tahoma" w:cs="Tahoma"/>
          <w:b/>
          <w:spacing w:val="-1"/>
          <w:kern w:val="28"/>
          <w:sz w:val="21"/>
          <w:szCs w:val="21"/>
        </w:rPr>
      </w:pPr>
      <w:bookmarkStart w:id="7" w:name="Working_Conditions:"/>
      <w:bookmarkEnd w:id="7"/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Professional Growth and Development:</w:t>
      </w:r>
    </w:p>
    <w:p w14:paraId="438BCDBD" w14:textId="77777777" w:rsidR="0013013D" w:rsidRPr="0013013D" w:rsidRDefault="0013013D" w:rsidP="0013013D">
      <w:pPr>
        <w:numPr>
          <w:ilvl w:val="0"/>
          <w:numId w:val="29"/>
        </w:numPr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z w:val="21"/>
          <w:szCs w:val="21"/>
        </w:rPr>
        <w:t>Participate in professional development activities to maintain current knowledge of rules, regulations, and practices.</w:t>
      </w:r>
    </w:p>
    <w:p w14:paraId="6560B4A2" w14:textId="77777777" w:rsidR="0013013D" w:rsidRPr="0013013D" w:rsidRDefault="0013013D" w:rsidP="0013013D">
      <w:pPr>
        <w:numPr>
          <w:ilvl w:val="0"/>
          <w:numId w:val="29"/>
        </w:numPr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z w:val="21"/>
          <w:szCs w:val="21"/>
        </w:rPr>
        <w:t>Seeks, accepts, and responds to feedback.</w:t>
      </w:r>
    </w:p>
    <w:p w14:paraId="49FEA283" w14:textId="77777777" w:rsidR="0013013D" w:rsidRPr="0013013D" w:rsidRDefault="0013013D" w:rsidP="0013013D">
      <w:pPr>
        <w:keepNext/>
        <w:kinsoku w:val="0"/>
        <w:overflowPunct w:val="0"/>
        <w:spacing w:before="220" w:after="220"/>
        <w:ind w:left="111"/>
        <w:outlineLvl w:val="0"/>
        <w:rPr>
          <w:rFonts w:ascii="Tahoma" w:hAnsi="Tahoma" w:cs="Tahoma"/>
          <w:kern w:val="28"/>
          <w:sz w:val="21"/>
          <w:szCs w:val="21"/>
        </w:rPr>
      </w:pPr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Working</w:t>
      </w:r>
      <w:r w:rsidRPr="0013013D">
        <w:rPr>
          <w:rFonts w:ascii="Tahoma" w:hAnsi="Tahoma" w:cs="Tahoma"/>
          <w:b/>
          <w:kern w:val="28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spacing w:val="-1"/>
          <w:kern w:val="28"/>
          <w:sz w:val="21"/>
          <w:szCs w:val="21"/>
        </w:rPr>
        <w:t>Conditions:</w:t>
      </w:r>
    </w:p>
    <w:p w14:paraId="48AD5880" w14:textId="77777777" w:rsidR="0013013D" w:rsidRPr="0013013D" w:rsidRDefault="0013013D" w:rsidP="00AD1315">
      <w:pPr>
        <w:pStyle w:val="BodyText"/>
        <w:kinsoku w:val="0"/>
        <w:overflowPunct w:val="0"/>
        <w:spacing w:line="265" w:lineRule="exact"/>
        <w:ind w:left="831"/>
        <w:rPr>
          <w:rFonts w:ascii="Tahoma" w:hAnsi="Tahoma" w:cs="Tahoma"/>
          <w:b/>
          <w:bCs/>
          <w:spacing w:val="-1"/>
          <w:sz w:val="21"/>
          <w:szCs w:val="21"/>
        </w:rPr>
      </w:pPr>
    </w:p>
    <w:p w14:paraId="3D290955" w14:textId="77777777" w:rsidR="00AD1315" w:rsidRPr="0013013D" w:rsidRDefault="00AD1315" w:rsidP="00AD1315">
      <w:pPr>
        <w:pStyle w:val="BodyText"/>
        <w:kinsoku w:val="0"/>
        <w:overflowPunct w:val="0"/>
        <w:spacing w:line="265" w:lineRule="exact"/>
        <w:ind w:left="831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Mental</w:t>
      </w:r>
      <w:r w:rsidRPr="0013013D">
        <w:rPr>
          <w:rFonts w:ascii="Tahoma" w:hAnsi="Tahoma" w:cs="Tahoma"/>
          <w:b/>
          <w:bCs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Demands/Physical</w:t>
      </w:r>
      <w:r w:rsidRPr="0013013D">
        <w:rPr>
          <w:rFonts w:ascii="Tahoma" w:hAnsi="Tahoma" w:cs="Tahoma"/>
          <w:b/>
          <w:bCs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Demands/Environmental</w:t>
      </w:r>
      <w:r w:rsidRPr="0013013D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13013D">
        <w:rPr>
          <w:rFonts w:ascii="Tahoma" w:hAnsi="Tahoma" w:cs="Tahoma"/>
          <w:b/>
          <w:bCs/>
          <w:spacing w:val="-1"/>
          <w:sz w:val="21"/>
          <w:szCs w:val="21"/>
        </w:rPr>
        <w:t>Factors</w:t>
      </w:r>
    </w:p>
    <w:p w14:paraId="6A57CBC2" w14:textId="77777777" w:rsidR="00AB18ED" w:rsidRPr="00A84039" w:rsidRDefault="00AD1315" w:rsidP="00AB18ED">
      <w:pPr>
        <w:pStyle w:val="BodyText"/>
        <w:numPr>
          <w:ilvl w:val="0"/>
          <w:numId w:val="30"/>
        </w:numPr>
        <w:kinsoku w:val="0"/>
        <w:overflowPunct w:val="0"/>
        <w:ind w:right="368"/>
        <w:rPr>
          <w:rFonts w:ascii="Tahoma" w:hAnsi="Tahoma" w:cs="Tahoma"/>
          <w:spacing w:val="-1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Maintain emotional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control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under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stress.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</w:p>
    <w:p w14:paraId="4530AF10" w14:textId="77777777" w:rsidR="00A84039" w:rsidRPr="0013013D" w:rsidRDefault="00A84039" w:rsidP="00AB18ED">
      <w:pPr>
        <w:pStyle w:val="BodyText"/>
        <w:numPr>
          <w:ilvl w:val="0"/>
          <w:numId w:val="30"/>
        </w:numPr>
        <w:kinsoku w:val="0"/>
        <w:overflowPunct w:val="0"/>
        <w:ind w:right="368"/>
        <w:rPr>
          <w:rFonts w:ascii="Tahoma" w:hAnsi="Tahoma" w:cs="Tahoma"/>
          <w:spacing w:val="-1"/>
          <w:sz w:val="21"/>
          <w:szCs w:val="21"/>
        </w:rPr>
      </w:pPr>
      <w:r>
        <w:rPr>
          <w:rFonts w:ascii="Tahoma" w:hAnsi="Tahoma" w:cs="Tahoma"/>
          <w:spacing w:val="-2"/>
          <w:sz w:val="21"/>
          <w:szCs w:val="21"/>
        </w:rPr>
        <w:t>Occasional district and statewide travel.</w:t>
      </w:r>
    </w:p>
    <w:p w14:paraId="77B8CDA1" w14:textId="77777777" w:rsidR="00AB18ED" w:rsidRPr="0013013D" w:rsidRDefault="00AD1315" w:rsidP="00AB18ED">
      <w:pPr>
        <w:pStyle w:val="BodyText"/>
        <w:numPr>
          <w:ilvl w:val="0"/>
          <w:numId w:val="30"/>
        </w:numPr>
        <w:kinsoku w:val="0"/>
        <w:overflowPunct w:val="0"/>
        <w:ind w:right="368"/>
        <w:rPr>
          <w:rFonts w:ascii="Tahoma" w:hAnsi="Tahoma" w:cs="Tahoma"/>
          <w:spacing w:val="-1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Climbing,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stretching,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frequent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lifting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 xml:space="preserve">of </w:t>
      </w:r>
      <w:r w:rsidRPr="0013013D">
        <w:rPr>
          <w:rFonts w:ascii="Tahoma" w:hAnsi="Tahoma" w:cs="Tahoma"/>
          <w:spacing w:val="-1"/>
          <w:sz w:val="21"/>
          <w:szCs w:val="21"/>
        </w:rPr>
        <w:t>books,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boxes.</w:t>
      </w:r>
      <w:r w:rsidRPr="0013013D">
        <w:rPr>
          <w:rFonts w:ascii="Tahoma" w:hAnsi="Tahoma" w:cs="Tahoma"/>
          <w:spacing w:val="53"/>
          <w:sz w:val="21"/>
          <w:szCs w:val="21"/>
        </w:rPr>
        <w:t xml:space="preserve"> </w:t>
      </w:r>
    </w:p>
    <w:p w14:paraId="07B58B02" w14:textId="77777777" w:rsidR="00AD1315" w:rsidRPr="0013013D" w:rsidRDefault="00AD1315" w:rsidP="00AB18ED">
      <w:pPr>
        <w:pStyle w:val="BodyText"/>
        <w:numPr>
          <w:ilvl w:val="0"/>
          <w:numId w:val="30"/>
        </w:numPr>
        <w:kinsoku w:val="0"/>
        <w:overflowPunct w:val="0"/>
        <w:ind w:right="368"/>
        <w:rPr>
          <w:rFonts w:ascii="Tahoma" w:hAnsi="Tahoma" w:cs="Tahoma"/>
          <w:spacing w:val="-1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Work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with continuous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interruptions.</w:t>
      </w:r>
    </w:p>
    <w:p w14:paraId="5AA28665" w14:textId="77777777" w:rsidR="00AB18ED" w:rsidRPr="0013013D" w:rsidRDefault="00AB18ED" w:rsidP="00AB18ED">
      <w:pPr>
        <w:pStyle w:val="BodyText"/>
        <w:numPr>
          <w:ilvl w:val="0"/>
          <w:numId w:val="30"/>
        </w:numPr>
        <w:kinsoku w:val="0"/>
        <w:overflowPunct w:val="0"/>
        <w:ind w:right="368"/>
        <w:rPr>
          <w:rFonts w:ascii="Tahoma" w:hAnsi="Tahoma" w:cs="Tahoma"/>
          <w:spacing w:val="-1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 xml:space="preserve">Occasional prolonged </w:t>
      </w:r>
      <w:r w:rsidR="00A84039">
        <w:rPr>
          <w:rFonts w:ascii="Tahoma" w:hAnsi="Tahoma" w:cs="Tahoma"/>
          <w:spacing w:val="-1"/>
          <w:sz w:val="21"/>
          <w:szCs w:val="21"/>
        </w:rPr>
        <w:t xml:space="preserve">and </w:t>
      </w:r>
      <w:r w:rsidRPr="0013013D">
        <w:rPr>
          <w:rFonts w:ascii="Tahoma" w:hAnsi="Tahoma" w:cs="Tahoma"/>
          <w:spacing w:val="-1"/>
          <w:sz w:val="21"/>
          <w:szCs w:val="21"/>
        </w:rPr>
        <w:t>irregular hours</w:t>
      </w:r>
      <w:r w:rsidR="00A84039">
        <w:rPr>
          <w:rFonts w:ascii="Tahoma" w:hAnsi="Tahoma" w:cs="Tahoma"/>
          <w:spacing w:val="-1"/>
          <w:sz w:val="21"/>
          <w:szCs w:val="21"/>
        </w:rPr>
        <w:t>.</w:t>
      </w:r>
    </w:p>
    <w:p w14:paraId="280AB326" w14:textId="77777777" w:rsidR="00AB18ED" w:rsidRDefault="00AB18ED" w:rsidP="00AB18ED">
      <w:pPr>
        <w:pStyle w:val="BodyText"/>
        <w:numPr>
          <w:ilvl w:val="0"/>
          <w:numId w:val="30"/>
        </w:numPr>
        <w:kinsoku w:val="0"/>
        <w:overflowPunct w:val="0"/>
        <w:ind w:right="368"/>
        <w:rPr>
          <w:rFonts w:ascii="Tahoma" w:hAnsi="Tahoma" w:cs="Tahoma"/>
          <w:spacing w:val="-1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Supervision of students may be required outside of the building and exposure for extended periods of time to various weather conditions may occur.</w:t>
      </w:r>
    </w:p>
    <w:p w14:paraId="3D878635" w14:textId="77777777" w:rsidR="00A84039" w:rsidRDefault="00A84039" w:rsidP="00AB18ED">
      <w:pPr>
        <w:pStyle w:val="BodyText"/>
        <w:numPr>
          <w:ilvl w:val="0"/>
          <w:numId w:val="30"/>
        </w:numPr>
        <w:kinsoku w:val="0"/>
        <w:overflowPunct w:val="0"/>
        <w:ind w:right="368"/>
        <w:rPr>
          <w:rFonts w:ascii="Tahoma" w:hAnsi="Tahoma" w:cs="Tahoma"/>
          <w:spacing w:val="-1"/>
          <w:sz w:val="21"/>
          <w:szCs w:val="21"/>
        </w:rPr>
      </w:pPr>
      <w:r>
        <w:rPr>
          <w:rFonts w:ascii="Tahoma" w:hAnsi="Tahoma" w:cs="Tahoma"/>
          <w:spacing w:val="-1"/>
          <w:sz w:val="21"/>
          <w:szCs w:val="21"/>
        </w:rPr>
        <w:t>Recognize and respond to crisis situations.</w:t>
      </w:r>
    </w:p>
    <w:p w14:paraId="13346B16" w14:textId="77777777" w:rsidR="00AD1315" w:rsidRPr="00A84039" w:rsidRDefault="00A84039" w:rsidP="0043042F">
      <w:pPr>
        <w:pStyle w:val="BodyText"/>
        <w:numPr>
          <w:ilvl w:val="0"/>
          <w:numId w:val="30"/>
        </w:numPr>
        <w:kinsoku w:val="0"/>
        <w:overflowPunct w:val="0"/>
        <w:spacing w:before="10"/>
        <w:ind w:right="368"/>
        <w:rPr>
          <w:rFonts w:ascii="Tahoma" w:hAnsi="Tahoma" w:cs="Tahoma"/>
          <w:sz w:val="21"/>
          <w:szCs w:val="21"/>
        </w:rPr>
      </w:pPr>
      <w:r w:rsidRPr="00A84039">
        <w:rPr>
          <w:rFonts w:ascii="Tahoma" w:hAnsi="Tahoma" w:cs="Tahoma"/>
          <w:spacing w:val="-1"/>
          <w:sz w:val="21"/>
          <w:szCs w:val="21"/>
        </w:rPr>
        <w:t>Use of evidence-based techniques to appropriately de-escalate a crisis.</w:t>
      </w:r>
    </w:p>
    <w:p w14:paraId="5CFCD793" w14:textId="77777777" w:rsidR="00AD1315" w:rsidRPr="0013013D" w:rsidRDefault="00BB4AF1" w:rsidP="00AD1315">
      <w:pPr>
        <w:pStyle w:val="BodyText"/>
        <w:kinsoku w:val="0"/>
        <w:overflowPunct w:val="0"/>
        <w:spacing w:line="60" w:lineRule="atLeast"/>
        <w:ind w:left="101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noProof/>
          <w:sz w:val="21"/>
          <w:szCs w:val="21"/>
        </w:rPr>
        <mc:AlternateContent>
          <mc:Choice Requires="wpg">
            <w:drawing>
              <wp:inline distT="0" distB="0" distL="0" distR="0" wp14:anchorId="07C69FFE" wp14:editId="69F497D5">
                <wp:extent cx="6638925" cy="45719"/>
                <wp:effectExtent l="0" t="0" r="9525" b="1206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45719"/>
                          <a:chOff x="0" y="0"/>
                          <a:chExt cx="9742" cy="6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1" y="50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 w="13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1" y="11"/>
                            <a:ext cx="9720" cy="20"/>
                          </a:xfrm>
                          <a:custGeom>
                            <a:avLst/>
                            <a:gdLst>
                              <a:gd name="T0" fmla="*/ 0 w 9720"/>
                              <a:gd name="T1" fmla="*/ 0 h 20"/>
                              <a:gd name="T2" fmla="*/ 9720 w 97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20" h="20">
                                <a:moveTo>
                                  <a:pt x="0" y="0"/>
                                </a:moveTo>
                                <a:lnTo>
                                  <a:pt x="9720" y="0"/>
                                </a:lnTo>
                              </a:path>
                            </a:pathLst>
                          </a:custGeom>
                          <a:noFill/>
                          <a:ln w="139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34CD13" id="Group 4" o:spid="_x0000_s1026" style="width:522.75pt;height:3.6pt;mso-position-horizontal-relative:char;mso-position-vertical-relative:line" coordsize="9742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">
                <v:shape id="Freeform 5" o:spid="_x0000_s1027" style="position:absolute;left:11;top:50;width:9720;height:20;visibility:visible;mso-wrap-style:square;v-text-anchor:top" coordsize="97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Gr4cMA&#10;AADaAAAADwAAAGRycy9kb3ducmV2LnhtbESPQWvCQBSE7wX/w/IK3uqmgqWN2YiIYuuhoFXPj+wz&#10;G8y+Ddk1xv56t1DwOMzMN0w2620tOmp95VjB6ygBQVw4XXGpYP+zenkH4QOyxtoxKbiRh1k+eMow&#10;1e7KW+p2oRQRwj5FBSaEJpXSF4Ys+pFriKN3cq3FEGVbSt3iNcJtLcdJ8iYtVhwXDDa0MFScdxer&#10;YPH70S2/5fYQNmsjD/o2/jourVLD534+BRGoD4/wf/tTK5jA35V4A2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Gr4cMAAADaAAAADwAAAAAAAAAAAAAAAACYAgAAZHJzL2Rv&#10;d25yZXYueG1sUEsFBgAAAAAEAAQA9QAAAIgDAAAAAA==&#10;" path="m,l9720,e" filled="f" strokeweight="1.1pt">
                  <v:path arrowok="t" o:connecttype="custom" o:connectlocs="0,0;9720,0" o:connectangles="0,0"/>
                </v:shape>
                <v:shape id="Freeform 6" o:spid="_x0000_s1028" style="position:absolute;left:11;top:11;width:9720;height:20;visibility:visible;mso-wrap-style:square;v-text-anchor:top" coordsize="97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M1lsIA&#10;AADaAAAADwAAAGRycy9kb3ducmV2LnhtbESPT4vCMBTE7wt+h/AEb2uqB9mtRhFRXD0I/j0/mmdT&#10;bF5Kk63VT78RFjwOM/MbZjJrbSkaqn3hWMGgn4AgzpwuOFdwOq4+v0D4gKyxdEwKHuRhNu18TDDV&#10;7s57ag4hFxHCPkUFJoQqldJnhiz6vquIo3d1tcUQZZ1LXeM9wm0ph0kykhYLjgsGK1oYym6HX6tg&#10;8fxulju5P4ft2sizfgw3l6VVqtdt52MQgdrwDv+3f7SCEbyuxBsgp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MzWWwgAAANoAAAAPAAAAAAAAAAAAAAAAAJgCAABkcnMvZG93&#10;bnJldi54bWxQSwUGAAAAAAQABAD1AAAAhwMAAAAA&#10;" path="m,l9720,e" filled="f" strokeweight="1.1pt">
                  <v:path arrowok="t" o:connecttype="custom" o:connectlocs="0,0;9720,0" o:connectangles="0,0"/>
                </v:shape>
                <w10:anchorlock/>
              </v:group>
            </w:pict>
          </mc:Fallback>
        </mc:AlternateContent>
      </w:r>
    </w:p>
    <w:p w14:paraId="6AE6FF29" w14:textId="77777777" w:rsidR="00AD1315" w:rsidRPr="0013013D" w:rsidRDefault="00AD1315" w:rsidP="00A84039">
      <w:pPr>
        <w:pStyle w:val="BodyText"/>
        <w:kinsoku w:val="0"/>
        <w:overflowPunct w:val="0"/>
        <w:spacing w:before="128"/>
        <w:ind w:left="111" w:right="118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spacing w:val="-1"/>
          <w:sz w:val="21"/>
          <w:szCs w:val="21"/>
        </w:rPr>
        <w:t>The foregoing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statements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describe the general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purpose and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responsibilities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assigned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to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this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>job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are</w:t>
      </w:r>
      <w:r w:rsidRPr="0013013D">
        <w:rPr>
          <w:rFonts w:ascii="Tahoma" w:hAnsi="Tahoma" w:cs="Tahoma"/>
          <w:spacing w:val="49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not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an exhaustive list </w:t>
      </w:r>
      <w:r w:rsidRPr="0013013D">
        <w:rPr>
          <w:rFonts w:ascii="Tahoma" w:hAnsi="Tahoma" w:cs="Tahoma"/>
          <w:sz w:val="21"/>
          <w:szCs w:val="21"/>
        </w:rPr>
        <w:t>of</w:t>
      </w:r>
      <w:r w:rsidRPr="0013013D">
        <w:rPr>
          <w:rFonts w:ascii="Tahoma" w:hAnsi="Tahoma" w:cs="Tahoma"/>
          <w:spacing w:val="-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all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responsibilities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and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duties</w:t>
      </w:r>
      <w:r w:rsidRPr="0013013D">
        <w:rPr>
          <w:rFonts w:ascii="Tahoma" w:hAnsi="Tahoma" w:cs="Tahoma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that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2"/>
          <w:sz w:val="21"/>
          <w:szCs w:val="21"/>
        </w:rPr>
        <w:t>may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>be</w:t>
      </w:r>
      <w:r w:rsidRPr="0013013D">
        <w:rPr>
          <w:rFonts w:ascii="Tahoma" w:hAnsi="Tahoma" w:cs="Tahoma"/>
          <w:spacing w:val="-1"/>
          <w:sz w:val="21"/>
          <w:szCs w:val="21"/>
        </w:rPr>
        <w:t xml:space="preserve"> assigned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 xml:space="preserve">or </w:t>
      </w:r>
      <w:r w:rsidRPr="0013013D">
        <w:rPr>
          <w:rFonts w:ascii="Tahoma" w:hAnsi="Tahoma" w:cs="Tahoma"/>
          <w:spacing w:val="-1"/>
          <w:sz w:val="21"/>
          <w:szCs w:val="21"/>
        </w:rPr>
        <w:t>skills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that</w:t>
      </w:r>
      <w:r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may</w:t>
      </w:r>
      <w:r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Pr="0013013D">
        <w:rPr>
          <w:rFonts w:ascii="Tahoma" w:hAnsi="Tahoma" w:cs="Tahoma"/>
          <w:sz w:val="21"/>
          <w:szCs w:val="21"/>
        </w:rPr>
        <w:t>be</w:t>
      </w:r>
      <w:r w:rsidRPr="0013013D">
        <w:rPr>
          <w:rFonts w:ascii="Tahoma" w:hAnsi="Tahoma" w:cs="Tahoma"/>
          <w:spacing w:val="43"/>
          <w:sz w:val="21"/>
          <w:szCs w:val="21"/>
        </w:rPr>
        <w:t xml:space="preserve"> </w:t>
      </w:r>
      <w:r w:rsidRPr="0013013D">
        <w:rPr>
          <w:rFonts w:ascii="Tahoma" w:hAnsi="Tahoma" w:cs="Tahoma"/>
          <w:spacing w:val="-1"/>
          <w:sz w:val="21"/>
          <w:szCs w:val="21"/>
        </w:rPr>
        <w:t>required.</w:t>
      </w:r>
    </w:p>
    <w:p w14:paraId="3AD7C327" w14:textId="77777777" w:rsidR="00AD1315" w:rsidRPr="0013013D" w:rsidRDefault="00AD1315" w:rsidP="00AD1315">
      <w:pPr>
        <w:pStyle w:val="BodyText"/>
        <w:kinsoku w:val="0"/>
        <w:overflowPunct w:val="0"/>
        <w:spacing w:before="6"/>
        <w:rPr>
          <w:rFonts w:ascii="Tahoma" w:hAnsi="Tahoma" w:cs="Tahoma"/>
          <w:sz w:val="21"/>
          <w:szCs w:val="21"/>
        </w:rPr>
      </w:pPr>
    </w:p>
    <w:p w14:paraId="0266815E" w14:textId="77777777" w:rsidR="00AD1315" w:rsidRPr="0013013D" w:rsidRDefault="00BB4AF1" w:rsidP="00AD1315">
      <w:pPr>
        <w:pStyle w:val="BodyText"/>
        <w:tabs>
          <w:tab w:val="left" w:pos="6591"/>
        </w:tabs>
        <w:kinsoku w:val="0"/>
        <w:overflowPunct w:val="0"/>
        <w:ind w:left="112"/>
        <w:rPr>
          <w:rFonts w:ascii="Tahoma" w:hAnsi="Tahoma" w:cs="Tahoma"/>
          <w:spacing w:val="-1"/>
          <w:sz w:val="21"/>
          <w:szCs w:val="21"/>
        </w:rPr>
      </w:pPr>
      <w:r w:rsidRPr="0013013D">
        <w:rPr>
          <w:rFonts w:ascii="Tahoma" w:hAnsi="Tahoma" w:cs="Tahom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6771A7EF" wp14:editId="0E4468B3">
                <wp:simplePos x="0" y="0"/>
                <wp:positionH relativeFrom="page">
                  <wp:posOffset>730885</wp:posOffset>
                </wp:positionH>
                <wp:positionV relativeFrom="paragraph">
                  <wp:posOffset>156210</wp:posOffset>
                </wp:positionV>
                <wp:extent cx="6172200" cy="12700"/>
                <wp:effectExtent l="6985" t="13335" r="12065" b="0"/>
                <wp:wrapNone/>
                <wp:docPr id="3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0"/>
                        </a:xfrm>
                        <a:custGeom>
                          <a:avLst/>
                          <a:gdLst>
                            <a:gd name="T0" fmla="*/ 0 w 9720"/>
                            <a:gd name="T1" fmla="*/ 0 h 20"/>
                            <a:gd name="T2" fmla="*/ 9720 w 97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20" h="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B4A6A6" id="Freeform 7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.55pt,12.3pt,543.55pt,12.3pt" coordsize="97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" o:allowincell="f" filled="f" strokeweight=".28925mm">
                <v:path arrowok="t" o:connecttype="custom" o:connectlocs="0,0;6172200,0" o:connectangles="0,0"/>
                <w10:wrap anchorx="page"/>
              </v:polyline>
            </w:pict>
          </mc:Fallback>
        </mc:AlternateContent>
      </w:r>
      <w:r w:rsidR="00565346" w:rsidRPr="0013013D">
        <w:rPr>
          <w:rFonts w:ascii="Tahoma" w:hAnsi="Tahoma" w:cs="Tahoma"/>
          <w:spacing w:val="-1"/>
          <w:sz w:val="21"/>
          <w:szCs w:val="21"/>
        </w:rPr>
        <w:t xml:space="preserve">     </w:t>
      </w:r>
      <w:r w:rsidR="00AD1315" w:rsidRPr="0013013D">
        <w:rPr>
          <w:rFonts w:ascii="Tahoma" w:hAnsi="Tahoma" w:cs="Tahoma"/>
          <w:spacing w:val="-1"/>
          <w:sz w:val="21"/>
          <w:szCs w:val="21"/>
        </w:rPr>
        <w:t>Approved</w:t>
      </w:r>
      <w:r w:rsidR="00AD1315" w:rsidRPr="0013013D">
        <w:rPr>
          <w:rFonts w:ascii="Tahoma" w:hAnsi="Tahoma" w:cs="Tahoma"/>
          <w:spacing w:val="-2"/>
          <w:sz w:val="21"/>
          <w:szCs w:val="21"/>
        </w:rPr>
        <w:t xml:space="preserve"> </w:t>
      </w:r>
      <w:r w:rsidR="00AD1315" w:rsidRPr="0013013D">
        <w:rPr>
          <w:rFonts w:ascii="Tahoma" w:hAnsi="Tahoma" w:cs="Tahoma"/>
          <w:sz w:val="21"/>
          <w:szCs w:val="21"/>
        </w:rPr>
        <w:t>by</w:t>
      </w:r>
      <w:r w:rsidR="00AD1315" w:rsidRPr="0013013D">
        <w:rPr>
          <w:rFonts w:ascii="Tahoma" w:hAnsi="Tahoma" w:cs="Tahoma"/>
          <w:sz w:val="21"/>
          <w:szCs w:val="21"/>
        </w:rPr>
        <w:tab/>
      </w:r>
      <w:r w:rsidR="00AD1315" w:rsidRPr="0013013D">
        <w:rPr>
          <w:rFonts w:ascii="Tahoma" w:hAnsi="Tahoma" w:cs="Tahoma"/>
          <w:spacing w:val="-1"/>
          <w:sz w:val="21"/>
          <w:szCs w:val="21"/>
        </w:rPr>
        <w:t>Date</w:t>
      </w:r>
    </w:p>
    <w:p w14:paraId="317DB097" w14:textId="77777777" w:rsidR="006E0632" w:rsidRPr="0013013D" w:rsidRDefault="00BB4AF1" w:rsidP="00565346">
      <w:pPr>
        <w:pStyle w:val="BodyText"/>
        <w:tabs>
          <w:tab w:val="left" w:pos="6591"/>
        </w:tabs>
        <w:kinsoku w:val="0"/>
        <w:overflowPunct w:val="0"/>
        <w:spacing w:before="121"/>
        <w:ind w:left="112"/>
        <w:rPr>
          <w:rFonts w:ascii="Tahoma" w:hAnsi="Tahoma" w:cs="Tahoma"/>
          <w:sz w:val="21"/>
          <w:szCs w:val="21"/>
        </w:rPr>
      </w:pPr>
      <w:r w:rsidRPr="0013013D">
        <w:rPr>
          <w:rFonts w:ascii="Tahoma" w:hAnsi="Tahoma" w:cs="Tahom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1714B94" wp14:editId="226D6195">
                <wp:simplePos x="0" y="0"/>
                <wp:positionH relativeFrom="page">
                  <wp:posOffset>730885</wp:posOffset>
                </wp:positionH>
                <wp:positionV relativeFrom="paragraph">
                  <wp:posOffset>233045</wp:posOffset>
                </wp:positionV>
                <wp:extent cx="6172200" cy="12700"/>
                <wp:effectExtent l="6985" t="10795" r="12065" b="0"/>
                <wp:wrapNone/>
                <wp:docPr id="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0"/>
                        </a:xfrm>
                        <a:custGeom>
                          <a:avLst/>
                          <a:gdLst>
                            <a:gd name="T0" fmla="*/ 0 w 9720"/>
                            <a:gd name="T1" fmla="*/ 0 h 20"/>
                            <a:gd name="T2" fmla="*/ 9720 w 97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20" h="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BEE4A6F" id="Freeform 8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.55pt,18.35pt,543.55pt,18.35pt" coordsize="97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" o:allowincell="f" filled="f" strokeweight=".28925mm">
                <v:path arrowok="t" o:connecttype="custom" o:connectlocs="0,0;6172200,0" o:connectangles="0,0"/>
                <w10:wrap anchorx="page"/>
              </v:polyline>
            </w:pict>
          </mc:Fallback>
        </mc:AlternateContent>
      </w:r>
      <w:r w:rsidR="00565346" w:rsidRPr="0013013D">
        <w:rPr>
          <w:rFonts w:ascii="Tahoma" w:hAnsi="Tahoma" w:cs="Tahoma"/>
          <w:spacing w:val="-1"/>
          <w:sz w:val="21"/>
          <w:szCs w:val="21"/>
        </w:rPr>
        <w:t xml:space="preserve">  </w:t>
      </w:r>
      <w:r w:rsidR="00A84039">
        <w:rPr>
          <w:rFonts w:ascii="Tahoma" w:hAnsi="Tahoma" w:cs="Tahoma"/>
          <w:spacing w:val="-1"/>
          <w:sz w:val="21"/>
          <w:szCs w:val="21"/>
        </w:rPr>
        <w:t xml:space="preserve">  </w:t>
      </w:r>
      <w:r w:rsidR="00565346" w:rsidRPr="0013013D">
        <w:rPr>
          <w:rFonts w:ascii="Tahoma" w:hAnsi="Tahoma" w:cs="Tahoma"/>
          <w:spacing w:val="-1"/>
          <w:sz w:val="21"/>
          <w:szCs w:val="21"/>
        </w:rPr>
        <w:t xml:space="preserve"> </w:t>
      </w:r>
      <w:r w:rsidR="00AD1315" w:rsidRPr="0013013D">
        <w:rPr>
          <w:rFonts w:ascii="Tahoma" w:hAnsi="Tahoma" w:cs="Tahoma"/>
          <w:spacing w:val="-1"/>
          <w:sz w:val="21"/>
          <w:szCs w:val="21"/>
        </w:rPr>
        <w:t>Reviewed</w:t>
      </w:r>
      <w:r w:rsidR="00AD1315" w:rsidRPr="0013013D">
        <w:rPr>
          <w:rFonts w:ascii="Tahoma" w:hAnsi="Tahoma" w:cs="Tahoma"/>
          <w:spacing w:val="1"/>
          <w:sz w:val="21"/>
          <w:szCs w:val="21"/>
        </w:rPr>
        <w:t xml:space="preserve"> </w:t>
      </w:r>
      <w:r w:rsidR="00AD1315" w:rsidRPr="0013013D">
        <w:rPr>
          <w:rFonts w:ascii="Tahoma" w:hAnsi="Tahoma" w:cs="Tahoma"/>
          <w:sz w:val="21"/>
          <w:szCs w:val="21"/>
        </w:rPr>
        <w:t>by</w:t>
      </w:r>
      <w:r w:rsidR="00AD1315" w:rsidRPr="0013013D">
        <w:rPr>
          <w:rFonts w:ascii="Tahoma" w:hAnsi="Tahoma" w:cs="Tahoma"/>
          <w:sz w:val="21"/>
          <w:szCs w:val="21"/>
        </w:rPr>
        <w:tab/>
        <w:t>Date</w:t>
      </w:r>
    </w:p>
    <w:sectPr w:rsidR="006E0632" w:rsidRPr="0013013D" w:rsidSect="006B360A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47931A" w14:textId="77777777" w:rsidR="002B7995" w:rsidRDefault="002B7995">
      <w:r>
        <w:separator/>
      </w:r>
    </w:p>
  </w:endnote>
  <w:endnote w:type="continuationSeparator" w:id="0">
    <w:p w14:paraId="52FB67C9" w14:textId="77777777" w:rsidR="002B7995" w:rsidRDefault="002B7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3474E" w14:textId="77777777" w:rsidR="00D466C9" w:rsidRDefault="00D466C9" w:rsidP="005F0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935819" w14:textId="77777777" w:rsidR="00D466C9" w:rsidRDefault="00D466C9" w:rsidP="00D466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1C7F2" w14:textId="77777777" w:rsidR="00D466C9" w:rsidRDefault="00D466C9" w:rsidP="005F04B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5680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504563" w14:textId="77777777" w:rsidR="00100ED0" w:rsidRDefault="00100ED0" w:rsidP="00D466C9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A2C7A" w14:textId="77777777" w:rsidR="002B7995" w:rsidRDefault="002B7995">
      <w:r>
        <w:separator/>
      </w:r>
    </w:p>
  </w:footnote>
  <w:footnote w:type="continuationSeparator" w:id="0">
    <w:p w14:paraId="7D630A16" w14:textId="77777777" w:rsidR="002B7995" w:rsidRDefault="002B7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552" w:hanging="361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2427" w:hanging="361"/>
      </w:pPr>
    </w:lvl>
    <w:lvl w:ilvl="2">
      <w:numFmt w:val="bullet"/>
      <w:lvlText w:val="•"/>
      <w:lvlJc w:val="left"/>
      <w:pPr>
        <w:ind w:left="3301" w:hanging="361"/>
      </w:pPr>
    </w:lvl>
    <w:lvl w:ilvl="3">
      <w:numFmt w:val="bullet"/>
      <w:lvlText w:val="•"/>
      <w:lvlJc w:val="left"/>
      <w:pPr>
        <w:ind w:left="4176" w:hanging="361"/>
      </w:pPr>
    </w:lvl>
    <w:lvl w:ilvl="4">
      <w:numFmt w:val="bullet"/>
      <w:lvlText w:val="•"/>
      <w:lvlJc w:val="left"/>
      <w:pPr>
        <w:ind w:left="5051" w:hanging="361"/>
      </w:pPr>
    </w:lvl>
    <w:lvl w:ilvl="5">
      <w:numFmt w:val="bullet"/>
      <w:lvlText w:val="•"/>
      <w:lvlJc w:val="left"/>
      <w:pPr>
        <w:ind w:left="5926" w:hanging="361"/>
      </w:pPr>
    </w:lvl>
    <w:lvl w:ilvl="6">
      <w:numFmt w:val="bullet"/>
      <w:lvlText w:val="•"/>
      <w:lvlJc w:val="left"/>
      <w:pPr>
        <w:ind w:left="6800" w:hanging="361"/>
      </w:pPr>
    </w:lvl>
    <w:lvl w:ilvl="7">
      <w:numFmt w:val="bullet"/>
      <w:lvlText w:val="•"/>
      <w:lvlJc w:val="left"/>
      <w:pPr>
        <w:ind w:left="7675" w:hanging="361"/>
      </w:pPr>
    </w:lvl>
    <w:lvl w:ilvl="8">
      <w:numFmt w:val="bullet"/>
      <w:lvlText w:val="•"/>
      <w:lvlJc w:val="left"/>
      <w:pPr>
        <w:ind w:left="8550" w:hanging="361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552" w:hanging="361"/>
      </w:pPr>
      <w:rPr>
        <w:rFonts w:ascii="Tahoma" w:hAnsi="Tahoma" w:cs="Tahoma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2427" w:hanging="361"/>
      </w:pPr>
    </w:lvl>
    <w:lvl w:ilvl="2">
      <w:numFmt w:val="bullet"/>
      <w:lvlText w:val="•"/>
      <w:lvlJc w:val="left"/>
      <w:pPr>
        <w:ind w:left="3302" w:hanging="361"/>
      </w:pPr>
    </w:lvl>
    <w:lvl w:ilvl="3">
      <w:numFmt w:val="bullet"/>
      <w:lvlText w:val="•"/>
      <w:lvlJc w:val="left"/>
      <w:pPr>
        <w:ind w:left="4177" w:hanging="361"/>
      </w:pPr>
    </w:lvl>
    <w:lvl w:ilvl="4">
      <w:numFmt w:val="bullet"/>
      <w:lvlText w:val="•"/>
      <w:lvlJc w:val="left"/>
      <w:pPr>
        <w:ind w:left="5051" w:hanging="361"/>
      </w:pPr>
    </w:lvl>
    <w:lvl w:ilvl="5">
      <w:numFmt w:val="bullet"/>
      <w:lvlText w:val="•"/>
      <w:lvlJc w:val="left"/>
      <w:pPr>
        <w:ind w:left="5926" w:hanging="361"/>
      </w:pPr>
    </w:lvl>
    <w:lvl w:ilvl="6">
      <w:numFmt w:val="bullet"/>
      <w:lvlText w:val="•"/>
      <w:lvlJc w:val="left"/>
      <w:pPr>
        <w:ind w:left="6801" w:hanging="361"/>
      </w:pPr>
    </w:lvl>
    <w:lvl w:ilvl="7">
      <w:numFmt w:val="bullet"/>
      <w:lvlText w:val="•"/>
      <w:lvlJc w:val="left"/>
      <w:pPr>
        <w:ind w:left="7675" w:hanging="361"/>
      </w:pPr>
    </w:lvl>
    <w:lvl w:ilvl="8">
      <w:numFmt w:val="bullet"/>
      <w:lvlText w:val="•"/>
      <w:lvlJc w:val="left"/>
      <w:pPr>
        <w:ind w:left="8550" w:hanging="361"/>
      </w:pPr>
    </w:lvl>
  </w:abstractNum>
  <w:abstractNum w:abstractNumId="2" w15:restartNumberingAfterBreak="0">
    <w:nsid w:val="02471226"/>
    <w:multiLevelType w:val="hybridMultilevel"/>
    <w:tmpl w:val="F60CD29A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DA57FC"/>
    <w:multiLevelType w:val="hybridMultilevel"/>
    <w:tmpl w:val="2C3C4BBA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4" w15:restartNumberingAfterBreak="0">
    <w:nsid w:val="0AA91997"/>
    <w:multiLevelType w:val="hybridMultilevel"/>
    <w:tmpl w:val="F2ECE60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B6A40"/>
    <w:multiLevelType w:val="hybridMultilevel"/>
    <w:tmpl w:val="D9B2448A"/>
    <w:lvl w:ilvl="0" w:tplc="BA26C1F2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1" w:hanging="360"/>
      </w:pPr>
    </w:lvl>
    <w:lvl w:ilvl="2" w:tplc="0409001B" w:tentative="1">
      <w:start w:val="1"/>
      <w:numFmt w:val="lowerRoman"/>
      <w:lvlText w:val="%3."/>
      <w:lvlJc w:val="right"/>
      <w:pPr>
        <w:ind w:left="2991" w:hanging="180"/>
      </w:pPr>
    </w:lvl>
    <w:lvl w:ilvl="3" w:tplc="0409000F" w:tentative="1">
      <w:start w:val="1"/>
      <w:numFmt w:val="decimal"/>
      <w:lvlText w:val="%4."/>
      <w:lvlJc w:val="left"/>
      <w:pPr>
        <w:ind w:left="3711" w:hanging="360"/>
      </w:pPr>
    </w:lvl>
    <w:lvl w:ilvl="4" w:tplc="04090019" w:tentative="1">
      <w:start w:val="1"/>
      <w:numFmt w:val="lowerLetter"/>
      <w:lvlText w:val="%5."/>
      <w:lvlJc w:val="left"/>
      <w:pPr>
        <w:ind w:left="4431" w:hanging="360"/>
      </w:pPr>
    </w:lvl>
    <w:lvl w:ilvl="5" w:tplc="0409001B" w:tentative="1">
      <w:start w:val="1"/>
      <w:numFmt w:val="lowerRoman"/>
      <w:lvlText w:val="%6."/>
      <w:lvlJc w:val="right"/>
      <w:pPr>
        <w:ind w:left="5151" w:hanging="180"/>
      </w:pPr>
    </w:lvl>
    <w:lvl w:ilvl="6" w:tplc="0409000F" w:tentative="1">
      <w:start w:val="1"/>
      <w:numFmt w:val="decimal"/>
      <w:lvlText w:val="%7."/>
      <w:lvlJc w:val="left"/>
      <w:pPr>
        <w:ind w:left="5871" w:hanging="360"/>
      </w:pPr>
    </w:lvl>
    <w:lvl w:ilvl="7" w:tplc="04090019" w:tentative="1">
      <w:start w:val="1"/>
      <w:numFmt w:val="lowerLetter"/>
      <w:lvlText w:val="%8."/>
      <w:lvlJc w:val="left"/>
      <w:pPr>
        <w:ind w:left="6591" w:hanging="360"/>
      </w:pPr>
    </w:lvl>
    <w:lvl w:ilvl="8" w:tplc="0409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6" w15:restartNumberingAfterBreak="0">
    <w:nsid w:val="17F24428"/>
    <w:multiLevelType w:val="hybridMultilevel"/>
    <w:tmpl w:val="E6DE4EC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D497A"/>
    <w:multiLevelType w:val="hybridMultilevel"/>
    <w:tmpl w:val="316092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0F4AFB"/>
    <w:multiLevelType w:val="hybridMultilevel"/>
    <w:tmpl w:val="892CD27C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9" w15:restartNumberingAfterBreak="0">
    <w:nsid w:val="1CB32C49"/>
    <w:multiLevelType w:val="hybridMultilevel"/>
    <w:tmpl w:val="51BAD90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FC2800"/>
    <w:multiLevelType w:val="hybridMultilevel"/>
    <w:tmpl w:val="0E6ED0C8"/>
    <w:lvl w:ilvl="0" w:tplc="BE020556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1" w:hanging="360"/>
      </w:pPr>
    </w:lvl>
    <w:lvl w:ilvl="2" w:tplc="0409001B" w:tentative="1">
      <w:start w:val="1"/>
      <w:numFmt w:val="lowerRoman"/>
      <w:lvlText w:val="%3."/>
      <w:lvlJc w:val="right"/>
      <w:pPr>
        <w:ind w:left="2991" w:hanging="180"/>
      </w:pPr>
    </w:lvl>
    <w:lvl w:ilvl="3" w:tplc="0409000F" w:tentative="1">
      <w:start w:val="1"/>
      <w:numFmt w:val="decimal"/>
      <w:lvlText w:val="%4."/>
      <w:lvlJc w:val="left"/>
      <w:pPr>
        <w:ind w:left="3711" w:hanging="360"/>
      </w:pPr>
    </w:lvl>
    <w:lvl w:ilvl="4" w:tplc="04090019" w:tentative="1">
      <w:start w:val="1"/>
      <w:numFmt w:val="lowerLetter"/>
      <w:lvlText w:val="%5."/>
      <w:lvlJc w:val="left"/>
      <w:pPr>
        <w:ind w:left="4431" w:hanging="360"/>
      </w:pPr>
    </w:lvl>
    <w:lvl w:ilvl="5" w:tplc="0409001B" w:tentative="1">
      <w:start w:val="1"/>
      <w:numFmt w:val="lowerRoman"/>
      <w:lvlText w:val="%6."/>
      <w:lvlJc w:val="right"/>
      <w:pPr>
        <w:ind w:left="5151" w:hanging="180"/>
      </w:pPr>
    </w:lvl>
    <w:lvl w:ilvl="6" w:tplc="0409000F" w:tentative="1">
      <w:start w:val="1"/>
      <w:numFmt w:val="decimal"/>
      <w:lvlText w:val="%7."/>
      <w:lvlJc w:val="left"/>
      <w:pPr>
        <w:ind w:left="5871" w:hanging="360"/>
      </w:pPr>
    </w:lvl>
    <w:lvl w:ilvl="7" w:tplc="04090019" w:tentative="1">
      <w:start w:val="1"/>
      <w:numFmt w:val="lowerLetter"/>
      <w:lvlText w:val="%8."/>
      <w:lvlJc w:val="left"/>
      <w:pPr>
        <w:ind w:left="6591" w:hanging="360"/>
      </w:pPr>
    </w:lvl>
    <w:lvl w:ilvl="8" w:tplc="0409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11" w15:restartNumberingAfterBreak="0">
    <w:nsid w:val="235E0805"/>
    <w:multiLevelType w:val="hybridMultilevel"/>
    <w:tmpl w:val="CFBA9E3E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12" w15:restartNumberingAfterBreak="0">
    <w:nsid w:val="2998636D"/>
    <w:multiLevelType w:val="hybridMultilevel"/>
    <w:tmpl w:val="3BC4437A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D0B32D3"/>
    <w:multiLevelType w:val="hybridMultilevel"/>
    <w:tmpl w:val="29482C0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DFF280E"/>
    <w:multiLevelType w:val="hybridMultilevel"/>
    <w:tmpl w:val="CC0220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F8B7749"/>
    <w:multiLevelType w:val="hybridMultilevel"/>
    <w:tmpl w:val="233287EA"/>
    <w:lvl w:ilvl="0" w:tplc="7A103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5E7FFE"/>
    <w:multiLevelType w:val="hybridMultilevel"/>
    <w:tmpl w:val="2A463550"/>
    <w:lvl w:ilvl="0" w:tplc="E506A3A2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1" w:hanging="360"/>
      </w:pPr>
    </w:lvl>
    <w:lvl w:ilvl="2" w:tplc="0409001B" w:tentative="1">
      <w:start w:val="1"/>
      <w:numFmt w:val="lowerRoman"/>
      <w:lvlText w:val="%3."/>
      <w:lvlJc w:val="right"/>
      <w:pPr>
        <w:ind w:left="2991" w:hanging="180"/>
      </w:pPr>
    </w:lvl>
    <w:lvl w:ilvl="3" w:tplc="0409000F" w:tentative="1">
      <w:start w:val="1"/>
      <w:numFmt w:val="decimal"/>
      <w:lvlText w:val="%4."/>
      <w:lvlJc w:val="left"/>
      <w:pPr>
        <w:ind w:left="3711" w:hanging="360"/>
      </w:pPr>
    </w:lvl>
    <w:lvl w:ilvl="4" w:tplc="04090019" w:tentative="1">
      <w:start w:val="1"/>
      <w:numFmt w:val="lowerLetter"/>
      <w:lvlText w:val="%5."/>
      <w:lvlJc w:val="left"/>
      <w:pPr>
        <w:ind w:left="4431" w:hanging="360"/>
      </w:pPr>
    </w:lvl>
    <w:lvl w:ilvl="5" w:tplc="0409001B" w:tentative="1">
      <w:start w:val="1"/>
      <w:numFmt w:val="lowerRoman"/>
      <w:lvlText w:val="%6."/>
      <w:lvlJc w:val="right"/>
      <w:pPr>
        <w:ind w:left="5151" w:hanging="180"/>
      </w:pPr>
    </w:lvl>
    <w:lvl w:ilvl="6" w:tplc="0409000F" w:tentative="1">
      <w:start w:val="1"/>
      <w:numFmt w:val="decimal"/>
      <w:lvlText w:val="%7."/>
      <w:lvlJc w:val="left"/>
      <w:pPr>
        <w:ind w:left="5871" w:hanging="360"/>
      </w:pPr>
    </w:lvl>
    <w:lvl w:ilvl="7" w:tplc="04090019" w:tentative="1">
      <w:start w:val="1"/>
      <w:numFmt w:val="lowerLetter"/>
      <w:lvlText w:val="%8."/>
      <w:lvlJc w:val="left"/>
      <w:pPr>
        <w:ind w:left="6591" w:hanging="360"/>
      </w:pPr>
    </w:lvl>
    <w:lvl w:ilvl="8" w:tplc="0409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17" w15:restartNumberingAfterBreak="0">
    <w:nsid w:val="45D257B5"/>
    <w:multiLevelType w:val="hybridMultilevel"/>
    <w:tmpl w:val="EBC80708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CF51957"/>
    <w:multiLevelType w:val="hybridMultilevel"/>
    <w:tmpl w:val="379CD9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8000E3"/>
    <w:multiLevelType w:val="hybridMultilevel"/>
    <w:tmpl w:val="48263706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20" w15:restartNumberingAfterBreak="0">
    <w:nsid w:val="543B1054"/>
    <w:multiLevelType w:val="hybridMultilevel"/>
    <w:tmpl w:val="377289B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5D47515"/>
    <w:multiLevelType w:val="hybridMultilevel"/>
    <w:tmpl w:val="E7DA48D8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22" w15:restartNumberingAfterBreak="0">
    <w:nsid w:val="560B1A0E"/>
    <w:multiLevelType w:val="hybridMultilevel"/>
    <w:tmpl w:val="0DE09358"/>
    <w:lvl w:ilvl="0" w:tplc="AB1AA62A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1" w:hanging="360"/>
      </w:pPr>
    </w:lvl>
    <w:lvl w:ilvl="2" w:tplc="0409001B" w:tentative="1">
      <w:start w:val="1"/>
      <w:numFmt w:val="lowerRoman"/>
      <w:lvlText w:val="%3."/>
      <w:lvlJc w:val="right"/>
      <w:pPr>
        <w:ind w:left="2991" w:hanging="180"/>
      </w:pPr>
    </w:lvl>
    <w:lvl w:ilvl="3" w:tplc="0409000F" w:tentative="1">
      <w:start w:val="1"/>
      <w:numFmt w:val="decimal"/>
      <w:lvlText w:val="%4."/>
      <w:lvlJc w:val="left"/>
      <w:pPr>
        <w:ind w:left="3711" w:hanging="360"/>
      </w:pPr>
    </w:lvl>
    <w:lvl w:ilvl="4" w:tplc="04090019" w:tentative="1">
      <w:start w:val="1"/>
      <w:numFmt w:val="lowerLetter"/>
      <w:lvlText w:val="%5."/>
      <w:lvlJc w:val="left"/>
      <w:pPr>
        <w:ind w:left="4431" w:hanging="360"/>
      </w:pPr>
    </w:lvl>
    <w:lvl w:ilvl="5" w:tplc="0409001B" w:tentative="1">
      <w:start w:val="1"/>
      <w:numFmt w:val="lowerRoman"/>
      <w:lvlText w:val="%6."/>
      <w:lvlJc w:val="right"/>
      <w:pPr>
        <w:ind w:left="5151" w:hanging="180"/>
      </w:pPr>
    </w:lvl>
    <w:lvl w:ilvl="6" w:tplc="0409000F" w:tentative="1">
      <w:start w:val="1"/>
      <w:numFmt w:val="decimal"/>
      <w:lvlText w:val="%7."/>
      <w:lvlJc w:val="left"/>
      <w:pPr>
        <w:ind w:left="5871" w:hanging="360"/>
      </w:pPr>
    </w:lvl>
    <w:lvl w:ilvl="7" w:tplc="04090019" w:tentative="1">
      <w:start w:val="1"/>
      <w:numFmt w:val="lowerLetter"/>
      <w:lvlText w:val="%8."/>
      <w:lvlJc w:val="left"/>
      <w:pPr>
        <w:ind w:left="6591" w:hanging="360"/>
      </w:pPr>
    </w:lvl>
    <w:lvl w:ilvl="8" w:tplc="0409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23" w15:restartNumberingAfterBreak="0">
    <w:nsid w:val="5BE64B1A"/>
    <w:multiLevelType w:val="hybridMultilevel"/>
    <w:tmpl w:val="01569AA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65E424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 w15:restartNumberingAfterBreak="0">
    <w:nsid w:val="6A5879E4"/>
    <w:multiLevelType w:val="hybridMultilevel"/>
    <w:tmpl w:val="C68A183A"/>
    <w:lvl w:ilvl="0" w:tplc="0409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26" w15:restartNumberingAfterBreak="0">
    <w:nsid w:val="71150B69"/>
    <w:multiLevelType w:val="hybridMultilevel"/>
    <w:tmpl w:val="F970E50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8948C3"/>
    <w:multiLevelType w:val="hybridMultilevel"/>
    <w:tmpl w:val="2B805B30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abstractNum w:abstractNumId="28" w15:restartNumberingAfterBreak="0">
    <w:nsid w:val="7C325F5C"/>
    <w:multiLevelType w:val="hybridMultilevel"/>
    <w:tmpl w:val="42341450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7"/>
        </w:tabs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7"/>
        </w:tabs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7"/>
        </w:tabs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7"/>
        </w:tabs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7"/>
        </w:tabs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7"/>
        </w:tabs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7"/>
        </w:tabs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7"/>
        </w:tabs>
        <w:ind w:left="7207" w:hanging="180"/>
      </w:pPr>
    </w:lvl>
  </w:abstractNum>
  <w:num w:numId="1" w16cid:durableId="89157935">
    <w:abstractNumId w:val="20"/>
  </w:num>
  <w:num w:numId="2" w16cid:durableId="1752041311">
    <w:abstractNumId w:val="12"/>
  </w:num>
  <w:num w:numId="3" w16cid:durableId="1440880077">
    <w:abstractNumId w:val="7"/>
  </w:num>
  <w:num w:numId="4" w16cid:durableId="1130245920">
    <w:abstractNumId w:val="28"/>
  </w:num>
  <w:num w:numId="5" w16cid:durableId="1901093232">
    <w:abstractNumId w:val="21"/>
  </w:num>
  <w:num w:numId="6" w16cid:durableId="1821654634">
    <w:abstractNumId w:val="3"/>
  </w:num>
  <w:num w:numId="7" w16cid:durableId="1772629094">
    <w:abstractNumId w:val="19"/>
  </w:num>
  <w:num w:numId="8" w16cid:durableId="1584952760">
    <w:abstractNumId w:val="27"/>
  </w:num>
  <w:num w:numId="9" w16cid:durableId="716467548">
    <w:abstractNumId w:val="11"/>
  </w:num>
  <w:num w:numId="10" w16cid:durableId="1401825109">
    <w:abstractNumId w:val="8"/>
  </w:num>
  <w:num w:numId="11" w16cid:durableId="1966932608">
    <w:abstractNumId w:val="18"/>
  </w:num>
  <w:num w:numId="12" w16cid:durableId="244340931">
    <w:abstractNumId w:val="26"/>
  </w:num>
  <w:num w:numId="13" w16cid:durableId="1668436176">
    <w:abstractNumId w:val="24"/>
  </w:num>
  <w:num w:numId="14" w16cid:durableId="1046562870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</w:num>
  <w:num w:numId="15" w16cid:durableId="1391807851">
    <w:abstractNumId w:val="9"/>
  </w:num>
  <w:num w:numId="16" w16cid:durableId="1222250496">
    <w:abstractNumId w:val="17"/>
  </w:num>
  <w:num w:numId="17" w16cid:durableId="689766831">
    <w:abstractNumId w:val="4"/>
  </w:num>
  <w:num w:numId="18" w16cid:durableId="1670215275">
    <w:abstractNumId w:val="14"/>
  </w:num>
  <w:num w:numId="19" w16cid:durableId="195394451">
    <w:abstractNumId w:val="13"/>
  </w:num>
  <w:num w:numId="20" w16cid:durableId="1245846121">
    <w:abstractNumId w:val="2"/>
  </w:num>
  <w:num w:numId="21" w16cid:durableId="1237085771">
    <w:abstractNumId w:val="6"/>
  </w:num>
  <w:num w:numId="22" w16cid:durableId="1685354763">
    <w:abstractNumId w:val="23"/>
  </w:num>
  <w:num w:numId="23" w16cid:durableId="651324817">
    <w:abstractNumId w:val="1"/>
  </w:num>
  <w:num w:numId="24" w16cid:durableId="1736195772">
    <w:abstractNumId w:val="0"/>
  </w:num>
  <w:num w:numId="25" w16cid:durableId="1260681217">
    <w:abstractNumId w:val="16"/>
  </w:num>
  <w:num w:numId="26" w16cid:durableId="1656184696">
    <w:abstractNumId w:val="22"/>
  </w:num>
  <w:num w:numId="27" w16cid:durableId="2107075867">
    <w:abstractNumId w:val="10"/>
  </w:num>
  <w:num w:numId="28" w16cid:durableId="699285836">
    <w:abstractNumId w:val="5"/>
  </w:num>
  <w:num w:numId="29" w16cid:durableId="1136289431">
    <w:abstractNumId w:val="15"/>
  </w:num>
  <w:num w:numId="30" w16cid:durableId="7533582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7IN/HsiHhiX3ZghIsEKW+/m4o+YKu5+xjQjzkeIGXXfOIaihxX9B606yHItvUFXl6Z+FixZBZo+EZWP6UaFvA==" w:salt="P20kBEewueiaJEusLvGlO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CE"/>
    <w:rsid w:val="00005680"/>
    <w:rsid w:val="000076D1"/>
    <w:rsid w:val="00030CC3"/>
    <w:rsid w:val="000520C0"/>
    <w:rsid w:val="000536AF"/>
    <w:rsid w:val="000A3A5B"/>
    <w:rsid w:val="000B2657"/>
    <w:rsid w:val="00100ED0"/>
    <w:rsid w:val="00114DD4"/>
    <w:rsid w:val="0013013D"/>
    <w:rsid w:val="00152D2C"/>
    <w:rsid w:val="00165D20"/>
    <w:rsid w:val="001F7264"/>
    <w:rsid w:val="00252DFA"/>
    <w:rsid w:val="0027163E"/>
    <w:rsid w:val="00292957"/>
    <w:rsid w:val="002B731C"/>
    <w:rsid w:val="002B7995"/>
    <w:rsid w:val="002C688D"/>
    <w:rsid w:val="002F6ECD"/>
    <w:rsid w:val="003026A4"/>
    <w:rsid w:val="003061A7"/>
    <w:rsid w:val="00386406"/>
    <w:rsid w:val="003A54BE"/>
    <w:rsid w:val="004210FB"/>
    <w:rsid w:val="004354DF"/>
    <w:rsid w:val="004E09E8"/>
    <w:rsid w:val="004F19C7"/>
    <w:rsid w:val="00565346"/>
    <w:rsid w:val="00570560"/>
    <w:rsid w:val="005F04B7"/>
    <w:rsid w:val="006237CE"/>
    <w:rsid w:val="00627822"/>
    <w:rsid w:val="00646DF3"/>
    <w:rsid w:val="006A1A03"/>
    <w:rsid w:val="006B360A"/>
    <w:rsid w:val="006B46EA"/>
    <w:rsid w:val="006D537E"/>
    <w:rsid w:val="006E0632"/>
    <w:rsid w:val="0070440F"/>
    <w:rsid w:val="00736408"/>
    <w:rsid w:val="0077068F"/>
    <w:rsid w:val="00783B88"/>
    <w:rsid w:val="00787533"/>
    <w:rsid w:val="007A3645"/>
    <w:rsid w:val="007C0D7E"/>
    <w:rsid w:val="007D7164"/>
    <w:rsid w:val="007F4499"/>
    <w:rsid w:val="008005A1"/>
    <w:rsid w:val="0082046D"/>
    <w:rsid w:val="008D1919"/>
    <w:rsid w:val="008F0D09"/>
    <w:rsid w:val="00963A5C"/>
    <w:rsid w:val="00964472"/>
    <w:rsid w:val="00991FCE"/>
    <w:rsid w:val="009A1C68"/>
    <w:rsid w:val="009B2BC2"/>
    <w:rsid w:val="009B562A"/>
    <w:rsid w:val="009D51A3"/>
    <w:rsid w:val="009F66F8"/>
    <w:rsid w:val="00A20485"/>
    <w:rsid w:val="00A2127A"/>
    <w:rsid w:val="00A47FAF"/>
    <w:rsid w:val="00A831C7"/>
    <w:rsid w:val="00A84039"/>
    <w:rsid w:val="00AB0AD9"/>
    <w:rsid w:val="00AB18ED"/>
    <w:rsid w:val="00AC58F3"/>
    <w:rsid w:val="00AD1315"/>
    <w:rsid w:val="00AD1526"/>
    <w:rsid w:val="00AE225D"/>
    <w:rsid w:val="00AE4B03"/>
    <w:rsid w:val="00B25CD7"/>
    <w:rsid w:val="00BB4AF1"/>
    <w:rsid w:val="00BC261C"/>
    <w:rsid w:val="00BC6479"/>
    <w:rsid w:val="00BF0959"/>
    <w:rsid w:val="00C31F47"/>
    <w:rsid w:val="00C418A9"/>
    <w:rsid w:val="00C55651"/>
    <w:rsid w:val="00C60163"/>
    <w:rsid w:val="00CF7238"/>
    <w:rsid w:val="00D466C9"/>
    <w:rsid w:val="00D91FB4"/>
    <w:rsid w:val="00DD7E00"/>
    <w:rsid w:val="00E354E7"/>
    <w:rsid w:val="00F30830"/>
    <w:rsid w:val="00F7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326519"/>
  <w15:chartTrackingRefBased/>
  <w15:docId w15:val="{F6DB251C-7D68-4109-AD7D-C0866C05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0163"/>
  </w:style>
  <w:style w:type="paragraph" w:styleId="Heading1">
    <w:name w:val="heading 1"/>
    <w:basedOn w:val="Normal"/>
    <w:next w:val="BodyTextIndent"/>
    <w:qFormat/>
    <w:rsid w:val="00C60163"/>
    <w:pPr>
      <w:keepNext/>
      <w:spacing w:before="220" w:after="220"/>
      <w:outlineLvl w:val="0"/>
    </w:pPr>
    <w:rPr>
      <w:rFonts w:ascii="Arial" w:hAnsi="Arial"/>
      <w:b/>
      <w:kern w:val="28"/>
      <w:sz w:val="22"/>
    </w:rPr>
  </w:style>
  <w:style w:type="paragraph" w:styleId="Heading2">
    <w:name w:val="heading 2"/>
    <w:basedOn w:val="Normal"/>
    <w:next w:val="Normal"/>
    <w:qFormat/>
    <w:rsid w:val="00C601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6237CE"/>
    <w:pPr>
      <w:spacing w:after="100" w:afterAutospacing="1"/>
    </w:pPr>
    <w:rPr>
      <w:rFonts w:ascii="Arial" w:hAnsi="Arial" w:cs="Arial"/>
    </w:rPr>
  </w:style>
  <w:style w:type="paragraph" w:customStyle="1" w:styleId="Style2">
    <w:name w:val="Style2"/>
    <w:basedOn w:val="Normal"/>
    <w:rsid w:val="007C0D7E"/>
    <w:pPr>
      <w:spacing w:after="100" w:afterAutospacing="1"/>
    </w:pPr>
    <w:rPr>
      <w:rFonts w:ascii="Arial" w:hAnsi="Arial" w:cs="Arial"/>
      <w:color w:val="FFFFCC"/>
    </w:rPr>
  </w:style>
  <w:style w:type="paragraph" w:styleId="EnvelopeReturn">
    <w:name w:val="envelope return"/>
    <w:basedOn w:val="Normal"/>
    <w:rsid w:val="006A1A03"/>
    <w:rPr>
      <w:rFonts w:ascii="Arial" w:hAnsi="Arial" w:cs="Arial"/>
    </w:rPr>
  </w:style>
  <w:style w:type="paragraph" w:styleId="BodyTextIndent">
    <w:name w:val="Body Text Indent"/>
    <w:basedOn w:val="Normal"/>
    <w:rsid w:val="00C60163"/>
    <w:pPr>
      <w:ind w:left="720"/>
    </w:pPr>
    <w:rPr>
      <w:sz w:val="22"/>
    </w:rPr>
  </w:style>
  <w:style w:type="paragraph" w:styleId="BodyText">
    <w:name w:val="Body Text"/>
    <w:basedOn w:val="Normal"/>
    <w:rsid w:val="00C60163"/>
    <w:rPr>
      <w:sz w:val="22"/>
    </w:rPr>
  </w:style>
  <w:style w:type="paragraph" w:customStyle="1" w:styleId="Heading2Indent">
    <w:name w:val="Heading 2 Indent"/>
    <w:basedOn w:val="Heading2"/>
    <w:next w:val="BodyTextIndent"/>
    <w:rsid w:val="00C60163"/>
    <w:pPr>
      <w:spacing w:before="0" w:after="0"/>
      <w:ind w:left="720"/>
    </w:pPr>
    <w:rPr>
      <w:rFonts w:ascii="Times New Roman" w:hAnsi="Times New Roman" w:cs="Times New Roman"/>
      <w:bCs w:val="0"/>
      <w:i w:val="0"/>
      <w:iCs w:val="0"/>
      <w:sz w:val="22"/>
      <w:szCs w:val="20"/>
    </w:rPr>
  </w:style>
  <w:style w:type="paragraph" w:styleId="BalloonText">
    <w:name w:val="Balloon Text"/>
    <w:basedOn w:val="Normal"/>
    <w:semiHidden/>
    <w:rsid w:val="009B2B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C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A1C68"/>
    <w:pPr>
      <w:tabs>
        <w:tab w:val="center" w:pos="4320"/>
        <w:tab w:val="right" w:pos="8640"/>
      </w:tabs>
    </w:pPr>
  </w:style>
  <w:style w:type="paragraph" w:styleId="BodyTextFirstIndent">
    <w:name w:val="Body Text First Indent"/>
    <w:basedOn w:val="BodyText"/>
    <w:rsid w:val="002C688D"/>
    <w:pPr>
      <w:spacing w:after="120"/>
      <w:ind w:firstLine="210"/>
    </w:pPr>
    <w:rPr>
      <w:sz w:val="20"/>
    </w:rPr>
  </w:style>
  <w:style w:type="paragraph" w:customStyle="1" w:styleId="Numberedduties">
    <w:name w:val="Numbered duties"/>
    <w:basedOn w:val="Normal"/>
    <w:rsid w:val="002C688D"/>
    <w:pPr>
      <w:spacing w:after="240"/>
    </w:pPr>
    <w:rPr>
      <w:sz w:val="22"/>
    </w:rPr>
  </w:style>
  <w:style w:type="character" w:styleId="PageNumber">
    <w:name w:val="page number"/>
    <w:basedOn w:val="DefaultParagraphFont"/>
    <w:rsid w:val="00D466C9"/>
  </w:style>
  <w:style w:type="paragraph" w:styleId="BlockText">
    <w:name w:val="Block Text"/>
    <w:basedOn w:val="Normal"/>
    <w:rsid w:val="009D51A3"/>
    <w:pPr>
      <w:ind w:left="360" w:right="-360" w:hanging="36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93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3655</Characters>
  <Application>Microsoft Office Word</Application>
  <DocSecurity>8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Title:</vt:lpstr>
    </vt:vector>
  </TitlesOfParts>
  <Company>Eagle Mountain/Saginaw ISD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subject/>
  <dc:creator>Eagle Mountain/Saginaw ISD</dc:creator>
  <cp:keywords/>
  <dc:description/>
  <cp:lastModifiedBy>Robin Parker</cp:lastModifiedBy>
  <cp:revision>2</cp:revision>
  <cp:lastPrinted>2017-02-01T14:56:00Z</cp:lastPrinted>
  <dcterms:created xsi:type="dcterms:W3CDTF">2025-02-13T15:35:00Z</dcterms:created>
  <dcterms:modified xsi:type="dcterms:W3CDTF">2025-02-13T15:35:00Z</dcterms:modified>
</cp:coreProperties>
</file>